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1413" w14:textId="07B60F02" w:rsidR="00B0687D" w:rsidRDefault="006671D9" w:rsidP="00D75B14">
      <w:pPr>
        <w:pStyle w:val="Title"/>
      </w:pPr>
      <w:r>
        <w:t xml:space="preserve">Balance of Payments and Current Account </w:t>
      </w:r>
    </w:p>
    <w:p w14:paraId="74778365" w14:textId="4D516C84" w:rsidR="007C2816" w:rsidRDefault="007C2816" w:rsidP="007C2816">
      <w:pPr>
        <w:pStyle w:val="Heading1"/>
      </w:pPr>
      <w:r>
        <w:t xml:space="preserve">Starter - </w:t>
      </w:r>
      <w:r w:rsidR="00B05F94">
        <w:t>Discussion</w:t>
      </w:r>
      <w:r>
        <w:t xml:space="preserve"> Question</w:t>
      </w:r>
    </w:p>
    <w:p w14:paraId="32299E18" w14:textId="77777777" w:rsidR="008A406E" w:rsidRDefault="008A406E" w:rsidP="008A406E">
      <w:pPr>
        <w:spacing w:line="276" w:lineRule="auto"/>
      </w:pPr>
      <w:r w:rsidRPr="003C2FE6">
        <w:rPr>
          <w:b/>
          <w:bCs/>
          <w:u w:val="single"/>
        </w:rPr>
        <w:t>Instructions:</w:t>
      </w:r>
      <w:r>
        <w:t xml:space="preserve"> Consider the question individually, discuss your thoughts with a partner, share your ideas with the class</w:t>
      </w:r>
    </w:p>
    <w:p w14:paraId="01A2D377" w14:textId="20FC4F7C" w:rsidR="008A406E" w:rsidRDefault="008A406E" w:rsidP="008A406E">
      <w:pPr>
        <w:spacing w:line="276" w:lineRule="auto"/>
        <w:jc w:val="center"/>
        <w:rPr>
          <w:i/>
          <w:iCs/>
        </w:rPr>
      </w:pPr>
      <w:r>
        <w:rPr>
          <w:i/>
          <w:iCs/>
        </w:rPr>
        <w:t xml:space="preserve">When does money </w:t>
      </w:r>
      <w:r w:rsidR="00DE1E94">
        <w:rPr>
          <w:i/>
          <w:iCs/>
        </w:rPr>
        <w:t>enter and leave an economy</w:t>
      </w:r>
      <w:r>
        <w:rPr>
          <w:i/>
          <w:i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406E" w14:paraId="6B8F0796" w14:textId="77777777" w:rsidTr="0043420D">
        <w:trPr>
          <w:trHeight w:val="2702"/>
        </w:trPr>
        <w:tc>
          <w:tcPr>
            <w:tcW w:w="10456" w:type="dxa"/>
          </w:tcPr>
          <w:p w14:paraId="5E97406A" w14:textId="00614E43" w:rsidR="008A406E" w:rsidRDefault="008A406E" w:rsidP="009E1226">
            <w:pPr>
              <w:spacing w:line="276" w:lineRule="auto"/>
            </w:pPr>
            <w:r>
              <w:t>Note Space</w:t>
            </w:r>
            <w:r w:rsidR="0043420D">
              <w:t xml:space="preserve"> (list all the ways you can think of):</w:t>
            </w:r>
          </w:p>
        </w:tc>
      </w:tr>
    </w:tbl>
    <w:p w14:paraId="1B61F6A9" w14:textId="77777777" w:rsidR="000027C0" w:rsidRDefault="000027C0" w:rsidP="00DE1E94"/>
    <w:p w14:paraId="68F9D373" w14:textId="7C81D1FE" w:rsidR="00B0687D" w:rsidRPr="00A731F9" w:rsidRDefault="00B0687D" w:rsidP="00AB6E40">
      <w:pPr>
        <w:pStyle w:val="Heading1"/>
      </w:pPr>
      <w:r w:rsidRPr="00A731F9">
        <w:t>Presentation</w:t>
      </w:r>
      <w:r w:rsidR="00AB6E40">
        <w:t xml:space="preserve"> 1 </w:t>
      </w:r>
      <w:r w:rsidR="00A172EC">
        <w:t>–</w:t>
      </w:r>
      <w:r w:rsidR="00AB6E40">
        <w:t xml:space="preserve"> </w:t>
      </w:r>
      <w:r w:rsidR="00BB0337">
        <w:t>Intro to the BoP</w:t>
      </w:r>
      <w:r w:rsidR="00A172EC">
        <w:t xml:space="preserve"> </w:t>
      </w:r>
    </w:p>
    <w:p w14:paraId="63F26914" w14:textId="106FBDF5" w:rsidR="003A2353" w:rsidRDefault="003A2353" w:rsidP="003A2353">
      <w:r>
        <w:t xml:space="preserve">Complete the activities below so as to have a complete set of </w:t>
      </w:r>
      <w:r w:rsidR="006824AC">
        <w:t>n</w:t>
      </w:r>
      <w:r>
        <w:t>otes:</w:t>
      </w:r>
    </w:p>
    <w:p w14:paraId="436E6265" w14:textId="794CC485" w:rsidR="00543E29" w:rsidRDefault="00543E29" w:rsidP="00543E29">
      <w:pPr>
        <w:rPr>
          <w:i/>
          <w:iCs/>
        </w:rPr>
      </w:pPr>
      <w:r>
        <w:rPr>
          <w:b/>
          <w:bCs/>
          <w:u w:val="single"/>
        </w:rPr>
        <w:t>Definition:</w:t>
      </w:r>
      <w:r>
        <w:t xml:space="preserve"> </w:t>
      </w:r>
      <w:r>
        <w:rPr>
          <w:i/>
          <w:iCs/>
        </w:rPr>
        <w:t>Balance of Payments</w:t>
      </w:r>
    </w:p>
    <w:p w14:paraId="7CC1A656" w14:textId="77777777" w:rsidR="00543E29" w:rsidRDefault="00543E29" w:rsidP="00543E29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2C1735CB" w14:textId="77777777" w:rsidR="00543E29" w:rsidRDefault="00543E29" w:rsidP="00543E29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15141803" w14:textId="77777777" w:rsidR="00C41928" w:rsidRPr="00C41928" w:rsidRDefault="00C41928" w:rsidP="00C41928">
      <w:pPr>
        <w:ind w:left="720"/>
      </w:pPr>
      <w:r w:rsidRPr="00C41928">
        <w:t>It is made up of several different accounts</w:t>
      </w:r>
    </w:p>
    <w:p w14:paraId="3EE9E4DC" w14:textId="18C5ADE6" w:rsidR="00C41928" w:rsidRDefault="00C41928" w:rsidP="00C41928">
      <w:pPr>
        <w:ind w:left="720"/>
      </w:pPr>
      <w:r w:rsidRPr="00C41928">
        <w:t>It always sums to zero</w:t>
      </w:r>
    </w:p>
    <w:p w14:paraId="72ACFDCF" w14:textId="2831CEFB" w:rsidR="00783A0F" w:rsidRDefault="00783A0F" w:rsidP="00783A0F">
      <w:r w:rsidRPr="00783A0F">
        <w:rPr>
          <w:b/>
          <w:bCs/>
        </w:rPr>
        <w:t>Diagram:</w:t>
      </w:r>
      <w:r>
        <w:t xml:space="preserve"> BOP </w:t>
      </w:r>
      <w:r w:rsidR="00DE1E94">
        <w:t>Tree Diagram</w:t>
      </w:r>
    </w:p>
    <w:p w14:paraId="4BA38233" w14:textId="422B9B92" w:rsidR="00783A0F" w:rsidRPr="00C41928" w:rsidRDefault="0061624F" w:rsidP="00783A0F">
      <w:r>
        <w:rPr>
          <w:noProof/>
        </w:rPr>
        <w:drawing>
          <wp:inline distT="0" distB="0" distL="0" distR="0" wp14:anchorId="1DFC192A" wp14:editId="24E9A816">
            <wp:extent cx="6645797" cy="3290901"/>
            <wp:effectExtent l="0" t="0" r="0" b="0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2" t="9503" r="2268" b="3097"/>
                    <a:stretch/>
                  </pic:blipFill>
                  <pic:spPr bwMode="auto">
                    <a:xfrm>
                      <a:off x="0" y="0"/>
                      <a:ext cx="6645910" cy="329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D4252E" w14:textId="13489BFC" w:rsidR="00C41928" w:rsidRDefault="00C41928" w:rsidP="00C41928">
      <w:pPr>
        <w:rPr>
          <w:i/>
          <w:iCs/>
        </w:rPr>
      </w:pPr>
      <w:r>
        <w:rPr>
          <w:b/>
          <w:bCs/>
          <w:u w:val="single"/>
        </w:rPr>
        <w:lastRenderedPageBreak/>
        <w:t>Definition:</w:t>
      </w:r>
      <w:r>
        <w:t xml:space="preserve"> </w:t>
      </w:r>
      <w:r>
        <w:rPr>
          <w:i/>
          <w:iCs/>
        </w:rPr>
        <w:t>Capital Account</w:t>
      </w:r>
    </w:p>
    <w:p w14:paraId="11A311A8" w14:textId="77777777" w:rsidR="00C41928" w:rsidRDefault="00C41928" w:rsidP="00C41928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37E9197F" w14:textId="77777777" w:rsidR="00C41928" w:rsidRDefault="00C41928" w:rsidP="00C41928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42DF78B1" w14:textId="77777777" w:rsidR="00D622D1" w:rsidRPr="00D622D1" w:rsidRDefault="00D622D1" w:rsidP="00D622D1">
      <w:pPr>
        <w:ind w:left="720"/>
      </w:pPr>
      <w:r w:rsidRPr="00D622D1">
        <w:t>It records the movement of physical assets associated with migration or acquisition/disposal of intellectual assets.</w:t>
      </w:r>
    </w:p>
    <w:p w14:paraId="3A7593DD" w14:textId="1372DB49" w:rsidR="004C7240" w:rsidRDefault="00DE4637" w:rsidP="004C7240">
      <w:r>
        <w:tab/>
      </w:r>
      <w:r>
        <w:tab/>
        <w:t xml:space="preserve">An example of </w:t>
      </w:r>
      <w:r w:rsidR="00D622D1">
        <w:t xml:space="preserve">a </w:t>
      </w:r>
      <w:r>
        <w:t xml:space="preserve">physical </w:t>
      </w:r>
      <w:r w:rsidR="00D622D1">
        <w:t xml:space="preserve">asset </w:t>
      </w:r>
      <w:r>
        <w:t>is __________________</w:t>
      </w:r>
    </w:p>
    <w:p w14:paraId="0C9CC6C8" w14:textId="2B852E10" w:rsidR="00DE4637" w:rsidRPr="00C41928" w:rsidRDefault="00DE4637" w:rsidP="004C7240">
      <w:r>
        <w:tab/>
      </w:r>
      <w:r>
        <w:tab/>
        <w:t xml:space="preserve">An example of </w:t>
      </w:r>
      <w:r w:rsidR="00D622D1">
        <w:t xml:space="preserve">an </w:t>
      </w:r>
      <w:r>
        <w:t xml:space="preserve">intellectual </w:t>
      </w:r>
      <w:r w:rsidR="00D622D1">
        <w:t>asset</w:t>
      </w:r>
      <w:r>
        <w:t xml:space="preserve"> is _________________</w:t>
      </w:r>
      <w:r w:rsidR="002B17A2">
        <w:t>_</w:t>
      </w:r>
    </w:p>
    <w:p w14:paraId="187C117F" w14:textId="77777777" w:rsidR="00E35896" w:rsidRPr="008D6170" w:rsidRDefault="00E35896" w:rsidP="00C41928">
      <w:pPr>
        <w:rPr>
          <w:b/>
          <w:bCs/>
          <w:sz w:val="10"/>
          <w:szCs w:val="10"/>
          <w:u w:val="single"/>
        </w:rPr>
      </w:pPr>
    </w:p>
    <w:p w14:paraId="3F2601F3" w14:textId="48D46D90" w:rsidR="00C41928" w:rsidRDefault="00C41928" w:rsidP="00C41928">
      <w:pPr>
        <w:rPr>
          <w:i/>
          <w:iCs/>
        </w:rPr>
      </w:pPr>
      <w:r>
        <w:rPr>
          <w:b/>
          <w:bCs/>
          <w:u w:val="single"/>
        </w:rPr>
        <w:t>Definition:</w:t>
      </w:r>
      <w:r>
        <w:t xml:space="preserve"> </w:t>
      </w:r>
      <w:r w:rsidR="00ED3F56">
        <w:rPr>
          <w:i/>
          <w:iCs/>
        </w:rPr>
        <w:t>Financial</w:t>
      </w:r>
      <w:r>
        <w:rPr>
          <w:i/>
          <w:iCs/>
        </w:rPr>
        <w:t xml:space="preserve"> Account</w:t>
      </w:r>
    </w:p>
    <w:p w14:paraId="3025AD68" w14:textId="77777777" w:rsidR="00C41928" w:rsidRDefault="00C41928" w:rsidP="00C41928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09E6D2FD" w14:textId="475A133E" w:rsidR="00ED3F56" w:rsidRDefault="00C41928" w:rsidP="00C41928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65A0F94E" w14:textId="4C9C3BF4" w:rsidR="008028F6" w:rsidRDefault="008028F6" w:rsidP="00C41928">
      <w:r>
        <w:t>It records:</w:t>
      </w:r>
    </w:p>
    <w:p w14:paraId="5F3D00C1" w14:textId="36781358" w:rsidR="00C41928" w:rsidRDefault="00C41928" w:rsidP="00ED3F56">
      <w:pPr>
        <w:ind w:left="720"/>
      </w:pPr>
      <w:r w:rsidRPr="00C41928">
        <w:t xml:space="preserve">Foreign Direct Investment (FDI): </w:t>
      </w:r>
    </w:p>
    <w:p w14:paraId="378AEF76" w14:textId="475C9F5A" w:rsidR="00E35896" w:rsidRPr="00C41928" w:rsidRDefault="00E35896" w:rsidP="00E35896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40B1ED55" w14:textId="77777777" w:rsidR="00E35896" w:rsidRDefault="00C41928" w:rsidP="00ED3F56">
      <w:pPr>
        <w:ind w:left="720"/>
      </w:pPr>
      <w:r w:rsidRPr="00C41928">
        <w:t xml:space="preserve">Portfolio Investment: </w:t>
      </w:r>
    </w:p>
    <w:p w14:paraId="3A9D74EE" w14:textId="536CCB4D" w:rsidR="00E35896" w:rsidRDefault="00E35896" w:rsidP="00E35896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01AE17B3" w14:textId="247D956B" w:rsidR="00C41928" w:rsidRDefault="00C41928" w:rsidP="00E35896">
      <w:pPr>
        <w:ind w:firstLine="720"/>
      </w:pPr>
      <w:r w:rsidRPr="00C41928">
        <w:t xml:space="preserve">Balance of banking flows: </w:t>
      </w:r>
    </w:p>
    <w:p w14:paraId="12B8FC8E" w14:textId="77777777" w:rsidR="00E35896" w:rsidRDefault="00E35896" w:rsidP="00E35896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3BF0157C" w14:textId="77777777" w:rsidR="0061624F" w:rsidRPr="008D6170" w:rsidRDefault="0061624F" w:rsidP="00ED3F56">
      <w:pPr>
        <w:rPr>
          <w:b/>
          <w:bCs/>
          <w:sz w:val="10"/>
          <w:szCs w:val="10"/>
          <w:u w:val="single"/>
        </w:rPr>
      </w:pPr>
    </w:p>
    <w:p w14:paraId="03D9E558" w14:textId="6664968A" w:rsidR="00ED3F56" w:rsidRDefault="00ED3F56" w:rsidP="00ED3F56">
      <w:pPr>
        <w:rPr>
          <w:i/>
          <w:iCs/>
        </w:rPr>
      </w:pPr>
      <w:r>
        <w:rPr>
          <w:b/>
          <w:bCs/>
          <w:u w:val="single"/>
        </w:rPr>
        <w:t>Definition:</w:t>
      </w:r>
      <w:r>
        <w:t xml:space="preserve"> </w:t>
      </w:r>
      <w:r w:rsidR="00E35896">
        <w:rPr>
          <w:i/>
          <w:iCs/>
        </w:rPr>
        <w:t>Current Account</w:t>
      </w:r>
    </w:p>
    <w:p w14:paraId="59400CA7" w14:textId="77777777" w:rsidR="00ED3F56" w:rsidRDefault="00ED3F56" w:rsidP="00ED3F56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0932388A" w14:textId="77777777" w:rsidR="00ED3F56" w:rsidRDefault="00ED3F56" w:rsidP="00ED3F56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54FA26D8" w14:textId="3BA4F29E" w:rsidR="00C41928" w:rsidRDefault="00C41928" w:rsidP="00067393">
      <w:pPr>
        <w:ind w:firstLine="720"/>
      </w:pPr>
      <w:r w:rsidRPr="00C41928">
        <w:t>Trade in goods, trade in services, income, and current transfers</w:t>
      </w:r>
    </w:p>
    <w:p w14:paraId="41FC6A58" w14:textId="77777777" w:rsidR="008D6170" w:rsidRPr="008D6170" w:rsidRDefault="008D6170" w:rsidP="00067393">
      <w:pPr>
        <w:ind w:firstLine="720"/>
        <w:rPr>
          <w:sz w:val="4"/>
          <w:szCs w:val="4"/>
        </w:rPr>
      </w:pPr>
    </w:p>
    <w:p w14:paraId="6105EDCE" w14:textId="10D870D5" w:rsidR="00A731F9" w:rsidRDefault="00074CE0" w:rsidP="00FC5CD3">
      <w:pPr>
        <w:pStyle w:val="Heading1"/>
      </w:pPr>
      <w:r>
        <w:t xml:space="preserve">Quick Questions: </w:t>
      </w:r>
      <w:r w:rsidR="00FC5CD3">
        <w:t>Understanding</w:t>
      </w:r>
      <w:r>
        <w:t xml:space="preserve"> the BoP </w:t>
      </w:r>
      <w:r w:rsidR="008D6170">
        <w:t>A</w:t>
      </w:r>
      <w:r>
        <w:t>ccounts</w:t>
      </w:r>
    </w:p>
    <w:p w14:paraId="4B4D7B86" w14:textId="704A8932" w:rsidR="00FC5CD3" w:rsidRPr="00FC5CD3" w:rsidRDefault="00FC5CD3" w:rsidP="00FC5CD3">
      <w:pPr>
        <w:spacing w:after="0"/>
        <w:rPr>
          <w:b/>
          <w:bCs/>
          <w:u w:val="single"/>
        </w:rPr>
      </w:pPr>
      <w:r w:rsidRPr="00FC5CD3">
        <w:rPr>
          <w:b/>
          <w:bCs/>
          <w:u w:val="single"/>
        </w:rPr>
        <w:t>Instructions:</w:t>
      </w:r>
    </w:p>
    <w:p w14:paraId="571F3068" w14:textId="48785479" w:rsidR="00074CE0" w:rsidRDefault="00074CE0" w:rsidP="00FC5CD3">
      <w:pPr>
        <w:pStyle w:val="ListParagraph"/>
        <w:numPr>
          <w:ilvl w:val="0"/>
          <w:numId w:val="7"/>
        </w:numPr>
      </w:pPr>
      <w:r>
        <w:t>Consider the below quick questions</w:t>
      </w:r>
    </w:p>
    <w:p w14:paraId="0F096A58" w14:textId="767E459C" w:rsidR="00074CE0" w:rsidRDefault="00074CE0" w:rsidP="00FC5CD3">
      <w:pPr>
        <w:pStyle w:val="ListParagraph"/>
        <w:numPr>
          <w:ilvl w:val="0"/>
          <w:numId w:val="7"/>
        </w:numPr>
      </w:pPr>
      <w:r>
        <w:t>Discuss your thoughts</w:t>
      </w:r>
      <w:r w:rsidR="00FC5CD3">
        <w:t xml:space="preserve"> with a partner</w:t>
      </w:r>
    </w:p>
    <w:p w14:paraId="4A74F5B4" w14:textId="306F536E" w:rsidR="00FC5CD3" w:rsidRDefault="00FC5CD3" w:rsidP="00FC5CD3">
      <w:pPr>
        <w:pStyle w:val="ListParagraph"/>
        <w:numPr>
          <w:ilvl w:val="0"/>
          <w:numId w:val="7"/>
        </w:numPr>
      </w:pPr>
      <w:r>
        <w:t>Share your answers with the class</w:t>
      </w:r>
    </w:p>
    <w:p w14:paraId="39E05F81" w14:textId="3F35AEDB" w:rsidR="00FC5CD3" w:rsidRDefault="00FC5CD3" w:rsidP="00D71E55">
      <w:r>
        <w:t xml:space="preserve">Which account(s) </w:t>
      </w:r>
      <w:r w:rsidR="00315521">
        <w:t>report</w:t>
      </w:r>
      <w:r>
        <w:t xml:space="preserve"> the flow of income between a country and the rest of the world?</w:t>
      </w:r>
    </w:p>
    <w:p w14:paraId="0981D171" w14:textId="4E619767" w:rsidR="008D6170" w:rsidRDefault="008D6170" w:rsidP="00D71E55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51BBE436" w14:textId="10FA2B61" w:rsidR="00FC5CD3" w:rsidRDefault="00FC5CD3" w:rsidP="00D71E55">
      <w:r>
        <w:t>Which account(s) rep</w:t>
      </w:r>
      <w:r w:rsidR="00315521">
        <w:t>ort the change of ownership of assets between a country and the rest of the world?</w:t>
      </w:r>
    </w:p>
    <w:p w14:paraId="685EDD5C" w14:textId="1A5F0A4F" w:rsidR="008D6170" w:rsidRDefault="008D6170" w:rsidP="00D71E55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72692B8C" w14:textId="4B1B4427" w:rsidR="00315521" w:rsidRDefault="008D6170" w:rsidP="00D71E55">
      <w:r>
        <w:t>If a country has a net outflow of income to the rest of the world, how might this be paid for?</w:t>
      </w:r>
    </w:p>
    <w:p w14:paraId="701262A2" w14:textId="0C5ED239" w:rsidR="008D6170" w:rsidRDefault="008D6170" w:rsidP="00D71E55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6195669A" w14:textId="57E92F9C" w:rsidR="004E77FC" w:rsidRDefault="002D2844" w:rsidP="00460A26">
      <w:pPr>
        <w:pStyle w:val="Heading1"/>
      </w:pPr>
      <w:r>
        <w:lastRenderedPageBreak/>
        <w:t xml:space="preserve">Extension </w:t>
      </w:r>
      <w:r w:rsidR="004E77FC">
        <w:t>Research Task: The Pink Book</w:t>
      </w:r>
      <w:r w:rsidR="00377F4C">
        <w:t xml:space="preserve"> </w:t>
      </w:r>
    </w:p>
    <w:p w14:paraId="7F37B0FC" w14:textId="7B62C205" w:rsidR="00460A26" w:rsidRDefault="00460A26">
      <w:pPr>
        <w:rPr>
          <w:i/>
          <w:iCs/>
        </w:rPr>
      </w:pPr>
      <w:r>
        <w:rPr>
          <w:b/>
          <w:bCs/>
          <w:u w:val="single"/>
        </w:rPr>
        <w:t>Definition:</w:t>
      </w:r>
      <w:r>
        <w:rPr>
          <w:b/>
          <w:bCs/>
        </w:rPr>
        <w:t xml:space="preserve"> </w:t>
      </w:r>
      <w:r w:rsidRPr="00460A26">
        <w:rPr>
          <w:i/>
          <w:iCs/>
        </w:rPr>
        <w:t>The Pink Book</w:t>
      </w:r>
    </w:p>
    <w:p w14:paraId="295930D0" w14:textId="48972E50" w:rsidR="00460A26" w:rsidRDefault="00AF0CB9">
      <w:r w:rsidRPr="00AF0CB9">
        <w:t>The annual publication by the Office for National Statistics that details the United Kingdom's balance of payments</w:t>
      </w:r>
      <w:r>
        <w:t>.</w:t>
      </w:r>
    </w:p>
    <w:p w14:paraId="637BB258" w14:textId="2C903C50" w:rsidR="00AF0CB9" w:rsidRDefault="00377F4C" w:rsidP="00BD5A43">
      <w:pPr>
        <w:ind w:left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CDED95" wp14:editId="3F2AB253">
            <wp:simplePos x="0" y="0"/>
            <wp:positionH relativeFrom="margin">
              <wp:posOffset>4032250</wp:posOffset>
            </wp:positionH>
            <wp:positionV relativeFrom="paragraph">
              <wp:posOffset>612140</wp:posOffset>
            </wp:positionV>
            <wp:extent cx="2701925" cy="729615"/>
            <wp:effectExtent l="0" t="0" r="3175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92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CB9" w:rsidRPr="00BD5A43">
        <w:rPr>
          <w:i/>
          <w:iCs/>
        </w:rPr>
        <w:t>Available</w:t>
      </w:r>
      <w:r w:rsidR="00400E91" w:rsidRPr="00BD5A43">
        <w:rPr>
          <w:i/>
          <w:iCs/>
        </w:rPr>
        <w:t xml:space="preserve"> to download</w:t>
      </w:r>
      <w:r w:rsidR="00AF0CB9" w:rsidRPr="00BD5A43">
        <w:rPr>
          <w:i/>
          <w:iCs/>
        </w:rPr>
        <w:t xml:space="preserve"> here:</w:t>
      </w:r>
      <w:r w:rsidR="00BD5A43">
        <w:t xml:space="preserve"> </w:t>
      </w:r>
      <w:hyperlink r:id="rId10" w:history="1">
        <w:r w:rsidRPr="00DF27C7">
          <w:rPr>
            <w:rStyle w:val="Hyperlink"/>
          </w:rPr>
          <w:t>https://www.ons.gov.uk/economy/nationalaccounts/balanceofpayments/bulletins/unitedkingdombalanceofpaymentsthepinkbook/2020</w:t>
        </w:r>
      </w:hyperlink>
      <w:r w:rsidR="00400E91">
        <w:t xml:space="preserve"> </w:t>
      </w:r>
    </w:p>
    <w:p w14:paraId="17043077" w14:textId="18165A3B" w:rsidR="00460A26" w:rsidRDefault="00460A26" w:rsidP="00920B1A">
      <w:pPr>
        <w:spacing w:before="240" w:after="0"/>
        <w:rPr>
          <w:i/>
        </w:rPr>
      </w:pPr>
      <w:r>
        <w:rPr>
          <w:b/>
          <w:u w:val="single"/>
        </w:rPr>
        <w:t>Instr</w:t>
      </w:r>
      <w:r w:rsidRPr="00A731F9">
        <w:rPr>
          <w:b/>
          <w:u w:val="single"/>
        </w:rPr>
        <w:t>u</w:t>
      </w:r>
      <w:r>
        <w:rPr>
          <w:b/>
          <w:u w:val="single"/>
        </w:rPr>
        <w:t>c</w:t>
      </w:r>
      <w:r w:rsidRPr="00A731F9">
        <w:rPr>
          <w:b/>
          <w:u w:val="single"/>
        </w:rPr>
        <w:t>tions:</w:t>
      </w:r>
      <w:r>
        <w:rPr>
          <w:i/>
        </w:rPr>
        <w:t xml:space="preserve"> </w:t>
      </w:r>
    </w:p>
    <w:p w14:paraId="16C40A64" w14:textId="5067A093" w:rsidR="00460A26" w:rsidRPr="00D8534C" w:rsidRDefault="00460A26" w:rsidP="00460A26">
      <w:pPr>
        <w:pStyle w:val="ListParagraph"/>
        <w:numPr>
          <w:ilvl w:val="0"/>
          <w:numId w:val="4"/>
        </w:numPr>
        <w:rPr>
          <w:iCs/>
        </w:rPr>
      </w:pPr>
      <w:r>
        <w:rPr>
          <w:iCs/>
        </w:rPr>
        <w:t>Using ‘The Pink Book’ to research</w:t>
      </w:r>
      <w:r w:rsidR="00D5153D">
        <w:rPr>
          <w:iCs/>
        </w:rPr>
        <w:t xml:space="preserve"> and</w:t>
      </w:r>
      <w:r>
        <w:rPr>
          <w:iCs/>
        </w:rPr>
        <w:t xml:space="preserve"> answer the questions on the patterns in the UK’s Balance of Payments</w:t>
      </w:r>
    </w:p>
    <w:p w14:paraId="3BC1DB3B" w14:textId="14C1BCF3" w:rsidR="00460A26" w:rsidRPr="00400E91" w:rsidRDefault="00460A26" w:rsidP="00400E91">
      <w:pPr>
        <w:pStyle w:val="ListParagraph"/>
        <w:numPr>
          <w:ilvl w:val="0"/>
          <w:numId w:val="4"/>
        </w:numPr>
        <w:spacing w:before="240"/>
        <w:rPr>
          <w:iCs/>
        </w:rPr>
      </w:pPr>
      <w:r w:rsidRPr="00D8534C">
        <w:rPr>
          <w:iCs/>
        </w:rPr>
        <w:t>Discuss your answers as a class</w:t>
      </w:r>
    </w:p>
    <w:p w14:paraId="2B4690A8" w14:textId="77777777" w:rsidR="00FF102F" w:rsidRDefault="00FF102F" w:rsidP="004E77FC"/>
    <w:p w14:paraId="3B8E133D" w14:textId="197B53B2" w:rsidR="004E77FC" w:rsidRDefault="004E77FC" w:rsidP="004E77FC">
      <w:r>
        <w:t>Using data, describe the trend in the UK’s current account. (2 – knowledge &amp; application)</w:t>
      </w:r>
    </w:p>
    <w:p w14:paraId="24CDCC05" w14:textId="77777777" w:rsidR="00920B1A" w:rsidRDefault="00920B1A" w:rsidP="00920B1A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061899F0" w14:textId="77777777" w:rsidR="00920B1A" w:rsidRDefault="00920B1A" w:rsidP="00920B1A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78D62F8D" w14:textId="77777777" w:rsidR="00920B1A" w:rsidRDefault="00920B1A" w:rsidP="00920B1A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27A6F574" w14:textId="77777777" w:rsidR="00920B1A" w:rsidRDefault="00920B1A" w:rsidP="004E77FC">
      <w:pPr>
        <w:rPr>
          <w:b/>
        </w:rPr>
      </w:pPr>
    </w:p>
    <w:p w14:paraId="07411A79" w14:textId="157E4197" w:rsidR="004E77FC" w:rsidRDefault="004E77FC" w:rsidP="004E77FC">
      <w:r w:rsidRPr="00B86B79">
        <w:rPr>
          <w:b/>
        </w:rPr>
        <w:t>Challenge</w:t>
      </w:r>
      <w:r>
        <w:t>: What do you think is driving the trend and how does this impact the UK economy?</w:t>
      </w:r>
    </w:p>
    <w:p w14:paraId="3FFED602" w14:textId="77777777" w:rsidR="00920B1A" w:rsidRDefault="00920B1A" w:rsidP="00920B1A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2E64E4CB" w14:textId="77777777" w:rsidR="00920B1A" w:rsidRDefault="00920B1A" w:rsidP="00920B1A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6FA9FFF5" w14:textId="77777777" w:rsidR="00920B1A" w:rsidRDefault="00920B1A" w:rsidP="00920B1A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67CD4D64" w14:textId="77777777" w:rsidR="00920B1A" w:rsidRDefault="00920B1A" w:rsidP="00920B1A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37D585E4" w14:textId="77777777" w:rsidR="00920B1A" w:rsidRDefault="00920B1A" w:rsidP="004E77FC"/>
    <w:p w14:paraId="2FD40F4B" w14:textId="5FF43D03" w:rsidR="004E77FC" w:rsidRDefault="004E77FC" w:rsidP="004E77FC">
      <w:r>
        <w:t>Using data, describe the trend in the UK’s net</w:t>
      </w:r>
      <w:r w:rsidRPr="00B86B79">
        <w:t xml:space="preserve"> </w:t>
      </w:r>
      <w:r>
        <w:t>trade in services, net trade in goods and the trade balance (the difference between exports and imports of goods and services). (6 - knowledge &amp; application X 3)</w:t>
      </w:r>
    </w:p>
    <w:p w14:paraId="1F2BC630" w14:textId="77777777" w:rsidR="00920B1A" w:rsidRDefault="00920B1A" w:rsidP="00920B1A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6D5ED3F6" w14:textId="77777777" w:rsidR="00920B1A" w:rsidRDefault="00920B1A" w:rsidP="00920B1A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69F66ADE" w14:textId="77777777" w:rsidR="00920B1A" w:rsidRDefault="00920B1A" w:rsidP="00920B1A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2D6EB312" w14:textId="77777777" w:rsidR="00920B1A" w:rsidRDefault="00920B1A" w:rsidP="00920B1A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0AD88D03" w14:textId="77777777" w:rsidR="00920B1A" w:rsidRDefault="00920B1A" w:rsidP="00920B1A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30A66CE7" w14:textId="77777777" w:rsidR="00920B1A" w:rsidRDefault="00920B1A" w:rsidP="00920B1A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755B77CD" w14:textId="4A1EEB0A" w:rsidR="004E77FC" w:rsidRDefault="004E77FC" w:rsidP="004E77FC"/>
    <w:p w14:paraId="2D9E7268" w14:textId="2FCD49C4" w:rsidR="004E77FC" w:rsidRPr="00377F4C" w:rsidRDefault="004E77FC" w:rsidP="004E77FC">
      <w:pPr>
        <w:rPr>
          <w:b/>
        </w:rPr>
      </w:pPr>
      <w:r w:rsidRPr="00081BC1">
        <w:rPr>
          <w:b/>
        </w:rPr>
        <w:t>Challenge</w:t>
      </w:r>
      <w:r>
        <w:t>: Why do you think there is such a contrast between the UK’s net</w:t>
      </w:r>
      <w:r w:rsidRPr="00B86B79">
        <w:t xml:space="preserve"> </w:t>
      </w:r>
      <w:r>
        <w:t>trade in services and the net trade in goods?</w:t>
      </w:r>
    </w:p>
    <w:p w14:paraId="5DE34694" w14:textId="77777777" w:rsidR="00920B1A" w:rsidRDefault="00920B1A" w:rsidP="00920B1A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73178137" w14:textId="77777777" w:rsidR="00920B1A" w:rsidRDefault="00920B1A" w:rsidP="00920B1A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67C518EF" w14:textId="77777777" w:rsidR="00920B1A" w:rsidRDefault="00920B1A" w:rsidP="00920B1A">
      <w:r w:rsidRPr="00F86E91">
        <w:lastRenderedPageBreak/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10B0150A" w14:textId="5130AB1B" w:rsidR="00920B1A" w:rsidRDefault="00920B1A" w:rsidP="004E77FC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5324DE75" w14:textId="77777777" w:rsidR="00920B1A" w:rsidRDefault="00920B1A" w:rsidP="004E77FC"/>
    <w:p w14:paraId="04DDED73" w14:textId="4E23EC16" w:rsidR="004E77FC" w:rsidRPr="00081BC1" w:rsidRDefault="004E77FC" w:rsidP="004E77FC">
      <w:r>
        <w:t>Using data, w</w:t>
      </w:r>
      <w:r w:rsidRPr="00081BC1">
        <w:t xml:space="preserve">hich sectors are driving </w:t>
      </w:r>
      <w:r>
        <w:t xml:space="preserve">change in the </w:t>
      </w:r>
      <w:r w:rsidRPr="00081BC1">
        <w:t>UK’s net trade in services? (</w:t>
      </w:r>
      <w:r>
        <w:t>8</w:t>
      </w:r>
      <w:r w:rsidRPr="00005216">
        <w:t xml:space="preserve"> </w:t>
      </w:r>
      <w:r>
        <w:t>- knowledge &amp; application</w:t>
      </w:r>
      <w:r w:rsidRPr="00081BC1">
        <w:t>)</w:t>
      </w:r>
    </w:p>
    <w:p w14:paraId="48027C34" w14:textId="77777777" w:rsidR="00920B1A" w:rsidRDefault="00920B1A" w:rsidP="00920B1A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2263A3B2" w14:textId="77777777" w:rsidR="00920B1A" w:rsidRDefault="00920B1A" w:rsidP="00920B1A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638BA992" w14:textId="77777777" w:rsidR="00920B1A" w:rsidRDefault="00920B1A" w:rsidP="00920B1A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7FF531EF" w14:textId="77777777" w:rsidR="00920B1A" w:rsidRDefault="00920B1A" w:rsidP="00920B1A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7C898D3D" w14:textId="77777777" w:rsidR="00920B1A" w:rsidRDefault="00920B1A" w:rsidP="00920B1A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43FC6142" w14:textId="77777777" w:rsidR="00920B1A" w:rsidRDefault="00920B1A" w:rsidP="00920B1A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442C03CF" w14:textId="77777777" w:rsidR="00920B1A" w:rsidRDefault="00920B1A" w:rsidP="00920B1A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679AE614" w14:textId="77777777" w:rsidR="00920B1A" w:rsidRDefault="00920B1A" w:rsidP="00920B1A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1D0E8109" w14:textId="77777777" w:rsidR="00920B1A" w:rsidRDefault="00920B1A" w:rsidP="004E77FC">
      <w:pPr>
        <w:rPr>
          <w:b/>
        </w:rPr>
      </w:pPr>
    </w:p>
    <w:p w14:paraId="6263A5E6" w14:textId="48771FDF" w:rsidR="004E77FC" w:rsidRDefault="004E77FC" w:rsidP="004E77FC">
      <w:r w:rsidRPr="00B86B79">
        <w:rPr>
          <w:b/>
        </w:rPr>
        <w:t>Challenge</w:t>
      </w:r>
      <w:r>
        <w:t xml:space="preserve">: Can you foresee any tailwinds or headwinds to these sectors? </w:t>
      </w:r>
    </w:p>
    <w:p w14:paraId="1C376958" w14:textId="77777777" w:rsidR="00920B1A" w:rsidRDefault="00920B1A" w:rsidP="00920B1A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14D10E11" w14:textId="77777777" w:rsidR="00920B1A" w:rsidRDefault="00920B1A" w:rsidP="00920B1A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33156563" w14:textId="77777777" w:rsidR="00920B1A" w:rsidRDefault="00920B1A" w:rsidP="00920B1A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56DF5E2E" w14:textId="77777777" w:rsidR="00920B1A" w:rsidRDefault="00920B1A" w:rsidP="00920B1A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522CF509" w14:textId="77777777" w:rsidR="00920B1A" w:rsidRDefault="00920B1A" w:rsidP="00920B1A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21C12A72" w14:textId="77777777" w:rsidR="00920B1A" w:rsidRDefault="00920B1A" w:rsidP="00920B1A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5567C6F6" w14:textId="77777777" w:rsidR="00920B1A" w:rsidRDefault="00920B1A" w:rsidP="004E77FC"/>
    <w:p w14:paraId="6E1AC5F4" w14:textId="0A861888" w:rsidR="004E77FC" w:rsidRDefault="004E77FC" w:rsidP="004E77FC">
      <w:r>
        <w:t xml:space="preserve">How do we finance our </w:t>
      </w:r>
      <w:r w:rsidRPr="0011736E">
        <w:t>current account deficit</w:t>
      </w:r>
      <w:r>
        <w:t xml:space="preserve"> currently</w:t>
      </w:r>
      <w:r w:rsidRPr="0011736E">
        <w:t>?</w:t>
      </w:r>
      <w:r>
        <w:t xml:space="preserve"> (1 - knowledge)</w:t>
      </w:r>
    </w:p>
    <w:p w14:paraId="74F7F49F" w14:textId="77777777" w:rsidR="00920B1A" w:rsidRDefault="00920B1A" w:rsidP="00920B1A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67705E1D" w14:textId="77777777" w:rsidR="00920B1A" w:rsidRDefault="00920B1A" w:rsidP="00920B1A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039C6ADD" w14:textId="77777777" w:rsidR="00920B1A" w:rsidRDefault="00920B1A" w:rsidP="004E77FC">
      <w:pPr>
        <w:rPr>
          <w:b/>
        </w:rPr>
      </w:pPr>
    </w:p>
    <w:p w14:paraId="090CCCE8" w14:textId="4625B068" w:rsidR="004E77FC" w:rsidRDefault="004E77FC" w:rsidP="004E77FC">
      <w:r w:rsidRPr="00B86B79">
        <w:rPr>
          <w:b/>
        </w:rPr>
        <w:t>Challenge</w:t>
      </w:r>
      <w:r>
        <w:t>: How stable is this form of finance and how may this impact the UK economy?</w:t>
      </w:r>
    </w:p>
    <w:p w14:paraId="18624941" w14:textId="77777777" w:rsidR="00920B1A" w:rsidRDefault="00920B1A" w:rsidP="00920B1A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0DA10275" w14:textId="77777777" w:rsidR="00920B1A" w:rsidRDefault="00920B1A" w:rsidP="00920B1A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74E7ECB0" w14:textId="77777777" w:rsidR="00920B1A" w:rsidRDefault="00920B1A" w:rsidP="00920B1A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006FFFE5" w14:textId="77777777" w:rsidR="00920B1A" w:rsidRDefault="00920B1A" w:rsidP="00920B1A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0B299F2E" w14:textId="49B93790" w:rsidR="004E77FC" w:rsidRDefault="004E77FC">
      <w:pPr>
        <w:rPr>
          <w:rFonts w:asciiTheme="majorHAnsi" w:eastAsiaTheme="majorEastAsia" w:hAnsiTheme="majorHAnsi" w:cstheme="majorBidi"/>
          <w:color w:val="202020" w:themeColor="accent1" w:themeShade="BF"/>
          <w:sz w:val="32"/>
          <w:szCs w:val="32"/>
        </w:rPr>
      </w:pPr>
      <w:r>
        <w:br w:type="page"/>
      </w:r>
    </w:p>
    <w:p w14:paraId="5BDDE5B8" w14:textId="6504FB4D" w:rsidR="00082605" w:rsidRPr="00A731F9" w:rsidRDefault="00082605" w:rsidP="00082605">
      <w:pPr>
        <w:pStyle w:val="Heading1"/>
      </w:pPr>
      <w:r w:rsidRPr="00A731F9">
        <w:lastRenderedPageBreak/>
        <w:t>Presentation</w:t>
      </w:r>
      <w:r>
        <w:t xml:space="preserve"> 2 – </w:t>
      </w:r>
      <w:r w:rsidR="00ED52D9">
        <w:t xml:space="preserve">The </w:t>
      </w:r>
      <w:r>
        <w:t>Current Account</w:t>
      </w:r>
    </w:p>
    <w:p w14:paraId="6AC2A326" w14:textId="77777777" w:rsidR="00082605" w:rsidRDefault="00082605" w:rsidP="00082605">
      <w:r>
        <w:t>Complete the activities below so as to have a complete set of notes:</w:t>
      </w:r>
    </w:p>
    <w:p w14:paraId="62E3E53B" w14:textId="5D315CA9" w:rsidR="00082605" w:rsidRDefault="00A83FA8" w:rsidP="00082605">
      <w:r>
        <w:rPr>
          <w:b/>
          <w:bCs/>
          <w:u w:val="single"/>
        </w:rPr>
        <w:t>Equation:</w:t>
      </w:r>
      <w:r w:rsidR="002E3735">
        <w:t xml:space="preserve"> Complete the below equation</w:t>
      </w:r>
      <w:r w:rsidR="00006828">
        <w:t>:</w:t>
      </w:r>
    </w:p>
    <w:p w14:paraId="33CB383E" w14:textId="16396A02" w:rsidR="002E3735" w:rsidRDefault="002E3735" w:rsidP="00082605"/>
    <w:p w14:paraId="33A48D25" w14:textId="105D0FBC" w:rsidR="002E3735" w:rsidRDefault="002E3735" w:rsidP="00082605">
      <w:r w:rsidRPr="008C2C07">
        <w:rPr>
          <w:i/>
          <w:iCs/>
        </w:rPr>
        <w:t xml:space="preserve">Current </w:t>
      </w:r>
      <w:r w:rsidR="008C2C07">
        <w:rPr>
          <w:i/>
          <w:iCs/>
        </w:rPr>
        <w:t>A</w:t>
      </w:r>
      <w:r w:rsidRPr="008C2C07">
        <w:rPr>
          <w:i/>
          <w:iCs/>
        </w:rPr>
        <w:t xml:space="preserve">ccount </w:t>
      </w:r>
      <w:r w:rsidR="00006828">
        <w:rPr>
          <w:i/>
          <w:iCs/>
        </w:rPr>
        <w:t>B</w:t>
      </w:r>
      <w:r w:rsidRPr="008C2C07">
        <w:rPr>
          <w:i/>
          <w:iCs/>
        </w:rPr>
        <w:t xml:space="preserve">alance = </w:t>
      </w:r>
      <w:r>
        <w:tab/>
        <w:t>+</w:t>
      </w:r>
      <w:r w:rsidR="008C2C07">
        <w:t xml:space="preserve"> ___________________________________</w:t>
      </w:r>
    </w:p>
    <w:p w14:paraId="7AE8658C" w14:textId="76C08FDD" w:rsidR="002E3735" w:rsidRDefault="008C2C07" w:rsidP="008C2C07">
      <w:r>
        <w:tab/>
      </w:r>
      <w:r>
        <w:tab/>
      </w:r>
      <w:r>
        <w:tab/>
      </w:r>
      <w:r>
        <w:tab/>
        <w:t>-  ___________________________________</w:t>
      </w:r>
    </w:p>
    <w:p w14:paraId="605ACA3E" w14:textId="1917FCFF" w:rsidR="002E3735" w:rsidRDefault="002E3735" w:rsidP="00082605">
      <w:r>
        <w:tab/>
      </w:r>
      <w:r>
        <w:tab/>
      </w:r>
    </w:p>
    <w:p w14:paraId="48518852" w14:textId="1B06D949" w:rsidR="002E3735" w:rsidRDefault="002E3735" w:rsidP="00082605">
      <w:r>
        <w:tab/>
      </w:r>
      <w:r>
        <w:tab/>
      </w:r>
      <w:r>
        <w:tab/>
      </w:r>
      <w:r>
        <w:tab/>
        <w:t>+</w:t>
      </w:r>
      <w:r w:rsidR="008C2C07">
        <w:t xml:space="preserve"> ___________________________________</w:t>
      </w:r>
    </w:p>
    <w:p w14:paraId="34BA1BAA" w14:textId="11F4C89B" w:rsidR="002E3735" w:rsidRDefault="002E3735" w:rsidP="002E3735">
      <w:r>
        <w:tab/>
      </w:r>
      <w:r>
        <w:tab/>
      </w:r>
      <w:r>
        <w:tab/>
      </w:r>
      <w:r>
        <w:tab/>
        <w:t>-</w:t>
      </w:r>
      <w:r w:rsidR="008C2C07">
        <w:t xml:space="preserve">  ___________________________________</w:t>
      </w:r>
    </w:p>
    <w:p w14:paraId="074CE1B9" w14:textId="77777777" w:rsidR="009C03A9" w:rsidRDefault="008C2C07" w:rsidP="008C2C07">
      <w:r>
        <w:tab/>
      </w:r>
      <w:r>
        <w:tab/>
      </w:r>
      <w:r>
        <w:tab/>
      </w:r>
      <w:r>
        <w:tab/>
      </w:r>
    </w:p>
    <w:p w14:paraId="4F6A55DF" w14:textId="7F1C9A00" w:rsidR="008C2C07" w:rsidRDefault="008C2C07" w:rsidP="009C03A9">
      <w:pPr>
        <w:ind w:left="2160" w:firstLine="720"/>
      </w:pPr>
      <w:r>
        <w:t>+ ___________________________________</w:t>
      </w:r>
    </w:p>
    <w:p w14:paraId="5335097E" w14:textId="3D6D190A" w:rsidR="002E3735" w:rsidRDefault="002E3735" w:rsidP="00082605"/>
    <w:p w14:paraId="7C167BBB" w14:textId="46FE63E9" w:rsidR="008C2C07" w:rsidRDefault="008C2C07" w:rsidP="008C2C07">
      <w:r>
        <w:tab/>
      </w:r>
      <w:r>
        <w:tab/>
      </w:r>
      <w:r>
        <w:tab/>
      </w:r>
      <w:r>
        <w:tab/>
        <w:t>+ ___________________________________</w:t>
      </w:r>
    </w:p>
    <w:p w14:paraId="2D4EE68D" w14:textId="77777777" w:rsidR="008D6170" w:rsidRDefault="008D6170" w:rsidP="004B4605">
      <w:pPr>
        <w:rPr>
          <w:i/>
          <w:iCs/>
        </w:rPr>
      </w:pPr>
    </w:p>
    <w:p w14:paraId="7DAE6E66" w14:textId="5A6D4723" w:rsidR="004B4605" w:rsidRPr="004B4605" w:rsidRDefault="004B4605" w:rsidP="004B4605">
      <w:r w:rsidRPr="004B4605">
        <w:rPr>
          <w:i/>
          <w:iCs/>
        </w:rPr>
        <w:t>Tip:</w:t>
      </w:r>
      <w:r w:rsidRPr="004B4605">
        <w:rPr>
          <w:b/>
          <w:bCs/>
        </w:rPr>
        <w:t xml:space="preserve"> </w:t>
      </w:r>
      <w:r w:rsidRPr="004B4605">
        <w:t>When considering if a transaction is an import or an export examine the direction in which the money flows (money inflow=export, money outflow=import)</w:t>
      </w:r>
    </w:p>
    <w:p w14:paraId="6D9B5C6B" w14:textId="77777777" w:rsidR="004B4605" w:rsidRDefault="004B4605" w:rsidP="00082605"/>
    <w:p w14:paraId="0B23DB29" w14:textId="0A790FE0" w:rsidR="009D662D" w:rsidRDefault="009D662D" w:rsidP="009D662D">
      <w:pPr>
        <w:rPr>
          <w:i/>
          <w:iCs/>
        </w:rPr>
      </w:pPr>
      <w:r>
        <w:rPr>
          <w:b/>
          <w:bCs/>
          <w:u w:val="single"/>
        </w:rPr>
        <w:t>Definition:</w:t>
      </w:r>
      <w:r>
        <w:t xml:space="preserve"> </w:t>
      </w:r>
      <w:r>
        <w:rPr>
          <w:i/>
          <w:iCs/>
        </w:rPr>
        <w:t>Current Account Surplus</w:t>
      </w:r>
    </w:p>
    <w:p w14:paraId="2F13A240" w14:textId="5C9D8F7B" w:rsidR="004B4605" w:rsidRDefault="009D662D" w:rsidP="009D662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3485974F" w14:textId="43D2FE2D" w:rsidR="009D662D" w:rsidRDefault="009D662D" w:rsidP="009D662D">
      <w:pPr>
        <w:rPr>
          <w:i/>
          <w:iCs/>
        </w:rPr>
      </w:pPr>
      <w:r>
        <w:rPr>
          <w:b/>
          <w:bCs/>
          <w:u w:val="single"/>
        </w:rPr>
        <w:t>Definition:</w:t>
      </w:r>
      <w:r>
        <w:t xml:space="preserve"> </w:t>
      </w:r>
      <w:r>
        <w:rPr>
          <w:i/>
          <w:iCs/>
        </w:rPr>
        <w:t>Current Account Deficit</w:t>
      </w:r>
    </w:p>
    <w:p w14:paraId="29C43D23" w14:textId="1D4F5FBA" w:rsidR="008C2C07" w:rsidRDefault="009D662D" w:rsidP="00082605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46330E27" w14:textId="69D20182" w:rsidR="009F5496" w:rsidRDefault="009F5496" w:rsidP="009F5496">
      <w:pPr>
        <w:ind w:firstLine="720"/>
      </w:pPr>
      <w:r w:rsidRPr="009F5496">
        <w:rPr>
          <w:i/>
          <w:iCs/>
        </w:rPr>
        <w:t>Stat:</w:t>
      </w:r>
      <w:r w:rsidRPr="009F5496">
        <w:rPr>
          <w:b/>
          <w:bCs/>
        </w:rPr>
        <w:t xml:space="preserve"> </w:t>
      </w:r>
      <w:r w:rsidRPr="009F5496">
        <w:t>In 2020 the UK current account balance for the year was an £55.9 bn deficit</w:t>
      </w:r>
    </w:p>
    <w:p w14:paraId="3890DA3A" w14:textId="77777777" w:rsidR="007B7CE3" w:rsidRPr="009F5496" w:rsidRDefault="007B7CE3" w:rsidP="009F5496">
      <w:pPr>
        <w:ind w:firstLine="720"/>
      </w:pPr>
    </w:p>
    <w:p w14:paraId="38891A46" w14:textId="77777777" w:rsidR="00403760" w:rsidRPr="00403760" w:rsidRDefault="00403760" w:rsidP="00403760">
      <w:pPr>
        <w:pStyle w:val="Heading2"/>
      </w:pPr>
      <w:r w:rsidRPr="00403760">
        <w:t>Components of the Current Account</w:t>
      </w:r>
    </w:p>
    <w:p w14:paraId="12BB99AC" w14:textId="1DDF7056" w:rsidR="00403760" w:rsidRDefault="00403760" w:rsidP="00403760">
      <w:pPr>
        <w:rPr>
          <w:i/>
          <w:iCs/>
        </w:rPr>
      </w:pPr>
      <w:r>
        <w:rPr>
          <w:b/>
          <w:bCs/>
          <w:u w:val="single"/>
        </w:rPr>
        <w:t>Definition:</w:t>
      </w:r>
      <w:r>
        <w:t xml:space="preserve"> </w:t>
      </w:r>
      <w:r>
        <w:rPr>
          <w:i/>
          <w:iCs/>
        </w:rPr>
        <w:t>Trade in Goods</w:t>
      </w:r>
    </w:p>
    <w:p w14:paraId="42031AF3" w14:textId="7E28BB13" w:rsidR="00403760" w:rsidRDefault="00403760" w:rsidP="00403760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7B9DB9A4" w14:textId="6CE7BE96" w:rsidR="00005251" w:rsidRDefault="00005251" w:rsidP="00403760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55248632" w14:textId="63549446" w:rsidR="00403760" w:rsidRPr="009F13EB" w:rsidRDefault="00403760" w:rsidP="009F13EB">
      <w:pPr>
        <w:ind w:left="720"/>
      </w:pPr>
      <w:r w:rsidRPr="00403760">
        <w:rPr>
          <w:i/>
          <w:iCs/>
        </w:rPr>
        <w:t>Stat:</w:t>
      </w:r>
      <w:r w:rsidRPr="00403760">
        <w:t xml:space="preserve"> In the 3 months to April 2020, the UK’s balance of trade in goods was a £30.0 bn deficit (£73.3 bn of goods sold overseas, £103.3 bn of goods bought from overseas)</w:t>
      </w:r>
    </w:p>
    <w:p w14:paraId="753D2206" w14:textId="6D61614C" w:rsidR="00403760" w:rsidRDefault="00403760" w:rsidP="00403760">
      <w:pPr>
        <w:rPr>
          <w:i/>
          <w:iCs/>
        </w:rPr>
      </w:pPr>
      <w:r>
        <w:rPr>
          <w:b/>
          <w:bCs/>
          <w:u w:val="single"/>
        </w:rPr>
        <w:t>Definition:</w:t>
      </w:r>
      <w:r>
        <w:t xml:space="preserve"> </w:t>
      </w:r>
      <w:r>
        <w:rPr>
          <w:i/>
          <w:iCs/>
        </w:rPr>
        <w:t>Trade in Services</w:t>
      </w:r>
    </w:p>
    <w:p w14:paraId="454F35AB" w14:textId="118783FF" w:rsidR="00403760" w:rsidRDefault="00403760" w:rsidP="00403760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16DF78B9" w14:textId="162715B2" w:rsidR="00005251" w:rsidRDefault="00005251" w:rsidP="00403760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6CC97B59" w14:textId="0ACAB3C5" w:rsidR="00403760" w:rsidRPr="00403760" w:rsidRDefault="00403760" w:rsidP="00403760">
      <w:pPr>
        <w:ind w:left="720"/>
      </w:pPr>
      <w:r w:rsidRPr="00403760">
        <w:rPr>
          <w:i/>
          <w:iCs/>
        </w:rPr>
        <w:t>Stat:</w:t>
      </w:r>
      <w:r w:rsidRPr="00403760">
        <w:t xml:space="preserve"> In the 3 months to April 2020, the UK’s balance of trade in services was a £25.6 billion surplus (£65.1 bn of services sold overseas, £39.6 bn bn of services bought from overseas)</w:t>
      </w:r>
    </w:p>
    <w:p w14:paraId="088DF5E1" w14:textId="4F584B30" w:rsidR="00403760" w:rsidRPr="00005251" w:rsidRDefault="00005251" w:rsidP="00403760">
      <w:pPr>
        <w:rPr>
          <w:i/>
          <w:iCs/>
        </w:rPr>
      </w:pPr>
      <w:r>
        <w:rPr>
          <w:b/>
          <w:bCs/>
          <w:u w:val="single"/>
        </w:rPr>
        <w:lastRenderedPageBreak/>
        <w:t>Definition:</w:t>
      </w:r>
      <w:r>
        <w:rPr>
          <w:b/>
          <w:bCs/>
        </w:rPr>
        <w:t xml:space="preserve"> </w:t>
      </w:r>
      <w:r w:rsidR="00403760" w:rsidRPr="00403760">
        <w:rPr>
          <w:i/>
          <w:iCs/>
        </w:rPr>
        <w:t>The balance of trade (in goods and services)</w:t>
      </w:r>
    </w:p>
    <w:p w14:paraId="578B22C7" w14:textId="22FBE64F" w:rsidR="00005251" w:rsidRDefault="00005251" w:rsidP="00403760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34BF2297" w14:textId="239ED60C" w:rsidR="00005251" w:rsidRPr="00403760" w:rsidRDefault="00005251" w:rsidP="00403760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491E659F" w14:textId="77777777" w:rsidR="00403760" w:rsidRPr="00403760" w:rsidRDefault="00403760" w:rsidP="00005251">
      <w:pPr>
        <w:ind w:left="720"/>
      </w:pPr>
      <w:r w:rsidRPr="00403760">
        <w:t xml:space="preserve">It is the value of their exports minus the value of their imports, X-M (i.e. net exports). </w:t>
      </w:r>
    </w:p>
    <w:p w14:paraId="2E2D5709" w14:textId="7D5F89EA" w:rsidR="00403760" w:rsidRPr="00403760" w:rsidRDefault="00403760" w:rsidP="00005251">
      <w:pPr>
        <w:ind w:left="1440"/>
      </w:pPr>
      <w:r w:rsidRPr="00403760">
        <w:t xml:space="preserve">BOT Surplus: </w:t>
      </w:r>
      <w:r w:rsidR="00A56EAF">
        <w:t>_____________</w:t>
      </w:r>
      <w:r w:rsidRPr="00403760">
        <w:t xml:space="preserve"> </w:t>
      </w:r>
    </w:p>
    <w:p w14:paraId="1C70B8AE" w14:textId="4CB840FC" w:rsidR="00403760" w:rsidRPr="00403760" w:rsidRDefault="00403760" w:rsidP="00005251">
      <w:pPr>
        <w:ind w:left="1440"/>
      </w:pPr>
      <w:r w:rsidRPr="00403760">
        <w:t xml:space="preserve">BOT Deficit: </w:t>
      </w:r>
      <w:r w:rsidR="00A56EAF">
        <w:t>_____________</w:t>
      </w:r>
    </w:p>
    <w:p w14:paraId="2B69BED5" w14:textId="77777777" w:rsidR="00403760" w:rsidRPr="00403760" w:rsidRDefault="00403760" w:rsidP="00005251">
      <w:pPr>
        <w:ind w:left="720"/>
      </w:pPr>
      <w:r w:rsidRPr="00403760">
        <w:rPr>
          <w:i/>
          <w:iCs/>
        </w:rPr>
        <w:t>Stat:</w:t>
      </w:r>
      <w:r w:rsidRPr="00403760">
        <w:t xml:space="preserve"> In the 3 months to April 2020, the UK’s balance of trade in goods and services was a £4.5 billion deficit</w:t>
      </w:r>
    </w:p>
    <w:p w14:paraId="4E6F0252" w14:textId="77777777" w:rsidR="00964EB5" w:rsidRDefault="00964EB5" w:rsidP="00964EB5">
      <w:pPr>
        <w:rPr>
          <w:b/>
          <w:bCs/>
          <w:u w:val="single"/>
        </w:rPr>
      </w:pPr>
    </w:p>
    <w:p w14:paraId="46A74D5F" w14:textId="5A7826A2" w:rsidR="00964EB5" w:rsidRDefault="00964EB5" w:rsidP="00964EB5">
      <w:pPr>
        <w:rPr>
          <w:i/>
          <w:iCs/>
        </w:rPr>
      </w:pPr>
      <w:r>
        <w:rPr>
          <w:b/>
          <w:bCs/>
          <w:u w:val="single"/>
        </w:rPr>
        <w:t>Definition:</w:t>
      </w:r>
      <w:r>
        <w:t xml:space="preserve"> </w:t>
      </w:r>
      <w:r>
        <w:rPr>
          <w:i/>
          <w:iCs/>
        </w:rPr>
        <w:t>Net Income</w:t>
      </w:r>
    </w:p>
    <w:p w14:paraId="1B4FFE92" w14:textId="77777777" w:rsidR="00964EB5" w:rsidRDefault="00964EB5" w:rsidP="00964EB5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66E5DE56" w14:textId="77777777" w:rsidR="00964EB5" w:rsidRDefault="00964EB5" w:rsidP="00964EB5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04EE797F" w14:textId="56F5E910" w:rsidR="00345D8A" w:rsidRDefault="00345D8A" w:rsidP="00964EB5">
      <w:pPr>
        <w:ind w:firstLine="720"/>
      </w:pPr>
      <w:r>
        <w:t>AKA ________________________________________</w:t>
      </w:r>
    </w:p>
    <w:p w14:paraId="0DAB1593" w14:textId="0582C5E4" w:rsidR="00964EB5" w:rsidRDefault="00964EB5" w:rsidP="00964EB5">
      <w:pPr>
        <w:ind w:firstLine="720"/>
      </w:pPr>
      <w:r w:rsidRPr="00964EB5">
        <w:t>Includes profits, dividends on investments abroad and interest.</w:t>
      </w:r>
    </w:p>
    <w:p w14:paraId="374F646E" w14:textId="77777777" w:rsidR="00964EB5" w:rsidRPr="00964EB5" w:rsidRDefault="00964EB5" w:rsidP="00964EB5">
      <w:pPr>
        <w:ind w:firstLine="720"/>
      </w:pPr>
    </w:p>
    <w:p w14:paraId="776769BD" w14:textId="70CF422E" w:rsidR="00964EB5" w:rsidRDefault="00964EB5" w:rsidP="00964EB5">
      <w:r w:rsidRPr="00964EB5">
        <w:rPr>
          <w:b/>
          <w:bCs/>
          <w:u w:val="single"/>
        </w:rPr>
        <w:t>Key Question:</w:t>
      </w:r>
      <w:r>
        <w:rPr>
          <w:b/>
          <w:bCs/>
        </w:rPr>
        <w:t xml:space="preserve"> </w:t>
      </w:r>
      <w:r w:rsidRPr="00964EB5">
        <w:t>What is the difference between Net Income and the Financial Account</w:t>
      </w:r>
      <w:r>
        <w:t>?</w:t>
      </w:r>
    </w:p>
    <w:p w14:paraId="75A70BEF" w14:textId="77777777" w:rsidR="00964EB5" w:rsidRDefault="00964EB5" w:rsidP="00964EB5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3D4AB24D" w14:textId="24809DFF" w:rsidR="00964EB5" w:rsidRDefault="00964EB5" w:rsidP="00964EB5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4ED6A72D" w14:textId="77777777" w:rsidR="00964EB5" w:rsidRDefault="00964EB5" w:rsidP="00964EB5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753A0B76" w14:textId="530954EF" w:rsidR="00964EB5" w:rsidRDefault="00964EB5" w:rsidP="00964EB5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280C4931" w14:textId="77777777" w:rsidR="00964EB5" w:rsidRPr="00964EB5" w:rsidRDefault="00964EB5" w:rsidP="00964EB5"/>
    <w:p w14:paraId="16CB994F" w14:textId="6047A2AE" w:rsidR="00964EB5" w:rsidRDefault="00964EB5" w:rsidP="00964EB5">
      <w:pPr>
        <w:rPr>
          <w:i/>
          <w:iCs/>
        </w:rPr>
      </w:pPr>
      <w:r>
        <w:rPr>
          <w:b/>
          <w:bCs/>
          <w:u w:val="single"/>
        </w:rPr>
        <w:t>Definition:</w:t>
      </w:r>
      <w:r>
        <w:t xml:space="preserve"> </w:t>
      </w:r>
      <w:r>
        <w:rPr>
          <w:i/>
          <w:iCs/>
        </w:rPr>
        <w:t>Net Current Transfers</w:t>
      </w:r>
    </w:p>
    <w:p w14:paraId="1BC5215A" w14:textId="77777777" w:rsidR="00964EB5" w:rsidRDefault="00964EB5" w:rsidP="00964EB5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749D2F44" w14:textId="77777777" w:rsidR="00964EB5" w:rsidRDefault="00964EB5" w:rsidP="00964EB5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3BAC8DF2" w14:textId="5D033945" w:rsidR="00345D8A" w:rsidRDefault="00345D8A" w:rsidP="00964EB5">
      <w:pPr>
        <w:ind w:left="720"/>
      </w:pPr>
      <w:r>
        <w:t>AKA _____________________________________</w:t>
      </w:r>
    </w:p>
    <w:p w14:paraId="07925363" w14:textId="2C5E6099" w:rsidR="00964EB5" w:rsidRPr="00964EB5" w:rsidRDefault="00964EB5" w:rsidP="00964EB5">
      <w:pPr>
        <w:ind w:left="720"/>
      </w:pPr>
      <w:r w:rsidRPr="00964EB5">
        <w:t>Usually</w:t>
      </w:r>
      <w:r w:rsidR="001F0186">
        <w:t>,</w:t>
      </w:r>
      <w:r w:rsidRPr="00964EB5">
        <w:t xml:space="preserve"> money transfers between central governments as aid or grants, such as those that the UK </w:t>
      </w:r>
      <w:r w:rsidR="001F0186">
        <w:t xml:space="preserve">used to receive </w:t>
      </w:r>
      <w:r w:rsidRPr="00964EB5">
        <w:t>as part of the CAP from the EU</w:t>
      </w:r>
      <w:r w:rsidR="001F0186">
        <w:t>.</w:t>
      </w:r>
    </w:p>
    <w:p w14:paraId="1395A461" w14:textId="735CC4EB" w:rsidR="00964EB5" w:rsidRPr="00964EB5" w:rsidRDefault="00964EB5" w:rsidP="00964EB5">
      <w:pPr>
        <w:ind w:left="720"/>
      </w:pPr>
      <w:r w:rsidRPr="00964EB5">
        <w:t>Can also include remittance payments</w:t>
      </w:r>
      <w:r w:rsidR="001F0186">
        <w:t>.</w:t>
      </w:r>
      <w:r w:rsidRPr="00964EB5">
        <w:t xml:space="preserve"> </w:t>
      </w:r>
    </w:p>
    <w:p w14:paraId="0D63461E" w14:textId="77777777" w:rsidR="009D662D" w:rsidRPr="002E3735" w:rsidRDefault="009D662D" w:rsidP="00082605"/>
    <w:p w14:paraId="0EA44957" w14:textId="77777777" w:rsidR="003F6012" w:rsidRDefault="003F6012">
      <w:pPr>
        <w:rPr>
          <w:rFonts w:asciiTheme="majorHAnsi" w:eastAsiaTheme="majorEastAsia" w:hAnsiTheme="majorHAnsi" w:cstheme="majorBidi"/>
          <w:color w:val="202020" w:themeColor="accent1" w:themeShade="BF"/>
          <w:sz w:val="32"/>
          <w:szCs w:val="32"/>
        </w:rPr>
      </w:pPr>
      <w:r>
        <w:br w:type="page"/>
      </w:r>
    </w:p>
    <w:p w14:paraId="67497420" w14:textId="5132383C" w:rsidR="00D472AD" w:rsidRPr="00550D98" w:rsidRDefault="00D472AD" w:rsidP="00D472AD">
      <w:pPr>
        <w:pStyle w:val="Heading1"/>
      </w:pPr>
      <w:r>
        <w:lastRenderedPageBreak/>
        <w:t>Task: Th</w:t>
      </w:r>
      <w:r w:rsidRPr="00550D98">
        <w:t>e Balance of Payments I</w:t>
      </w:r>
    </w:p>
    <w:p w14:paraId="07F8D322" w14:textId="77777777" w:rsidR="00D472AD" w:rsidRPr="00550D98" w:rsidRDefault="00D472AD" w:rsidP="00D472AD">
      <w:pPr>
        <w:rPr>
          <w:i/>
        </w:rPr>
      </w:pPr>
      <w:r w:rsidRPr="00550D98">
        <w:rPr>
          <w:i/>
        </w:rPr>
        <w:t>A country has the following international transactions:</w:t>
      </w:r>
    </w:p>
    <w:p w14:paraId="6FC87B37" w14:textId="77777777" w:rsidR="00D472AD" w:rsidRPr="00550D98" w:rsidRDefault="00D472AD" w:rsidP="00D472AD">
      <w:pPr>
        <w:spacing w:after="0"/>
        <w:ind w:left="720"/>
      </w:pPr>
      <w:r w:rsidRPr="00550D98">
        <w:t>1.</w:t>
      </w:r>
      <w:r w:rsidRPr="00550D98">
        <w:tab/>
        <w:t>Exports of manufactured goods £28bn</w:t>
      </w:r>
    </w:p>
    <w:p w14:paraId="792BF233" w14:textId="77777777" w:rsidR="00D472AD" w:rsidRPr="00550D98" w:rsidRDefault="00D472AD" w:rsidP="00D472AD">
      <w:pPr>
        <w:spacing w:after="0"/>
        <w:ind w:left="720"/>
      </w:pPr>
      <w:r w:rsidRPr="00550D98">
        <w:t>2.</w:t>
      </w:r>
      <w:r w:rsidRPr="00550D98">
        <w:tab/>
        <w:t>Food imports £16bn</w:t>
      </w:r>
    </w:p>
    <w:p w14:paraId="25F78D3C" w14:textId="77777777" w:rsidR="00D472AD" w:rsidRPr="00550D98" w:rsidRDefault="00D472AD" w:rsidP="00D472AD">
      <w:pPr>
        <w:spacing w:after="0"/>
        <w:ind w:left="720"/>
      </w:pPr>
      <w:r w:rsidRPr="00550D98">
        <w:t>3.</w:t>
      </w:r>
      <w:r w:rsidRPr="00550D98">
        <w:tab/>
        <w:t>Foreign tourists in the UK spend £5bn</w:t>
      </w:r>
    </w:p>
    <w:p w14:paraId="24F1F045" w14:textId="77777777" w:rsidR="00D472AD" w:rsidRPr="00550D98" w:rsidRDefault="00D472AD" w:rsidP="00D472AD">
      <w:pPr>
        <w:spacing w:after="0"/>
        <w:ind w:left="720"/>
      </w:pPr>
      <w:r w:rsidRPr="00550D98">
        <w:t>4.</w:t>
      </w:r>
      <w:r w:rsidRPr="00550D98">
        <w:tab/>
        <w:t>Dividends paid to foreign shareholders £2bn</w:t>
      </w:r>
    </w:p>
    <w:p w14:paraId="709B46C1" w14:textId="77777777" w:rsidR="00D472AD" w:rsidRPr="00550D98" w:rsidRDefault="00D472AD" w:rsidP="00D472AD">
      <w:pPr>
        <w:spacing w:after="0"/>
        <w:ind w:left="720"/>
      </w:pPr>
      <w:r w:rsidRPr="00550D98">
        <w:t>5.</w:t>
      </w:r>
      <w:r w:rsidRPr="00550D98">
        <w:tab/>
        <w:t>Profits repatriated by foreign multinationals £5bn</w:t>
      </w:r>
    </w:p>
    <w:p w14:paraId="0FF64317" w14:textId="77777777" w:rsidR="00D472AD" w:rsidRPr="00550D98" w:rsidRDefault="00D472AD" w:rsidP="00D472AD">
      <w:pPr>
        <w:spacing w:after="0"/>
        <w:ind w:left="720"/>
      </w:pPr>
      <w:r w:rsidRPr="00550D98">
        <w:t>6.</w:t>
      </w:r>
      <w:r w:rsidRPr="00550D98">
        <w:tab/>
        <w:t>Purchase of oil from abroad £12bn</w:t>
      </w:r>
    </w:p>
    <w:p w14:paraId="75788F43" w14:textId="77777777" w:rsidR="00D472AD" w:rsidRPr="00550D98" w:rsidRDefault="00D472AD" w:rsidP="00D472AD">
      <w:pPr>
        <w:spacing w:after="0"/>
        <w:ind w:left="720"/>
      </w:pPr>
      <w:r w:rsidRPr="00550D98">
        <w:t>7.</w:t>
      </w:r>
      <w:r w:rsidRPr="00550D98">
        <w:tab/>
        <w:t>EU government provides agricultural subsidies to British farmers £1bn</w:t>
      </w:r>
    </w:p>
    <w:p w14:paraId="2D1CE93D" w14:textId="77777777" w:rsidR="00D472AD" w:rsidRPr="00550D98" w:rsidRDefault="00D472AD" w:rsidP="00D472AD">
      <w:pPr>
        <w:spacing w:after="0"/>
        <w:ind w:left="720"/>
      </w:pPr>
      <w:r w:rsidRPr="00550D98">
        <w:t>8.</w:t>
      </w:r>
      <w:r w:rsidRPr="00550D98">
        <w:tab/>
        <w:t>Repatriated earnings of UK citizens working overseas £10bn</w:t>
      </w:r>
    </w:p>
    <w:p w14:paraId="492C9237" w14:textId="77777777" w:rsidR="00D472AD" w:rsidRPr="00550D98" w:rsidRDefault="00D472AD" w:rsidP="00D472AD">
      <w:pPr>
        <w:spacing w:after="0"/>
        <w:ind w:left="720"/>
      </w:pPr>
      <w:r w:rsidRPr="00550D98">
        <w:t>9.</w:t>
      </w:r>
      <w:r w:rsidRPr="00550D98">
        <w:tab/>
        <w:t>Sale of coal to foreign countries £3bn</w:t>
      </w:r>
    </w:p>
    <w:p w14:paraId="4DF225A4" w14:textId="77777777" w:rsidR="00D472AD" w:rsidRPr="00550D98" w:rsidRDefault="00D472AD" w:rsidP="00D472AD">
      <w:pPr>
        <w:spacing w:after="0"/>
        <w:ind w:left="720"/>
      </w:pPr>
      <w:r w:rsidRPr="00550D98">
        <w:t>10.</w:t>
      </w:r>
      <w:r w:rsidRPr="00550D98">
        <w:tab/>
        <w:t>Payments by foreigners to UK financial institutions for services rendered £3bn</w:t>
      </w:r>
    </w:p>
    <w:p w14:paraId="5D9AE05D" w14:textId="77777777" w:rsidR="00D472AD" w:rsidRPr="00550D98" w:rsidRDefault="00D472AD" w:rsidP="00D472AD">
      <w:pPr>
        <w:spacing w:after="0"/>
        <w:ind w:left="720"/>
      </w:pPr>
      <w:r w:rsidRPr="00550D98">
        <w:t>11.</w:t>
      </w:r>
      <w:r w:rsidRPr="00550D98">
        <w:tab/>
        <w:t>UK tourists abroad spend £10bn</w:t>
      </w:r>
    </w:p>
    <w:p w14:paraId="199E3D2F" w14:textId="77777777" w:rsidR="00D472AD" w:rsidRPr="00550D98" w:rsidRDefault="00D472AD" w:rsidP="00D472AD">
      <w:pPr>
        <w:ind w:firstLine="720"/>
      </w:pPr>
      <w:r w:rsidRPr="00550D98">
        <w:t>12.</w:t>
      </w:r>
      <w:r w:rsidRPr="00550D98">
        <w:tab/>
        <w:t>UK government provides financial aid to various African countries £2bn</w:t>
      </w:r>
    </w:p>
    <w:p w14:paraId="669DEF0A" w14:textId="77777777" w:rsidR="00D472AD" w:rsidRPr="00550D98" w:rsidRDefault="00D472AD" w:rsidP="00D472AD">
      <w:r>
        <w:t xml:space="preserve">a) </w:t>
      </w:r>
      <w:r w:rsidRPr="00550D98">
        <w:t>Which of these items are:</w:t>
      </w:r>
    </w:p>
    <w:p w14:paraId="53E850F6" w14:textId="77777777" w:rsidR="00D472AD" w:rsidRDefault="00D472AD" w:rsidP="00D472AD">
      <w:pPr>
        <w:ind w:left="720"/>
      </w:pPr>
      <w:r w:rsidRPr="00550D98">
        <w:t>i.</w:t>
      </w:r>
      <w:r w:rsidRPr="00550D98">
        <w:tab/>
        <w:t xml:space="preserve">Exports of goods? </w:t>
      </w:r>
    </w:p>
    <w:p w14:paraId="1276D0A6" w14:textId="77777777" w:rsidR="00D472AD" w:rsidRDefault="00D472AD" w:rsidP="00D472A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732F3DA1" w14:textId="77777777" w:rsidR="00D472AD" w:rsidRDefault="00D472AD" w:rsidP="00D472AD">
      <w:pPr>
        <w:ind w:left="720"/>
      </w:pPr>
      <w:r w:rsidRPr="00550D98">
        <w:t>ii.</w:t>
      </w:r>
      <w:r w:rsidRPr="00550D98">
        <w:tab/>
        <w:t xml:space="preserve">Exports of services? </w:t>
      </w:r>
    </w:p>
    <w:p w14:paraId="765C34B5" w14:textId="77777777" w:rsidR="00D472AD" w:rsidRPr="00550D98" w:rsidRDefault="00D472AD" w:rsidP="00D472A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4A5F0142" w14:textId="77777777" w:rsidR="00D472AD" w:rsidRDefault="00D472AD" w:rsidP="00D472AD">
      <w:pPr>
        <w:ind w:left="720"/>
      </w:pPr>
      <w:r w:rsidRPr="00550D98">
        <w:t>iii.</w:t>
      </w:r>
      <w:r w:rsidRPr="00550D98">
        <w:tab/>
        <w:t xml:space="preserve">Imports of goods? </w:t>
      </w:r>
    </w:p>
    <w:p w14:paraId="39C02468" w14:textId="77777777" w:rsidR="00D472AD" w:rsidRPr="00550D98" w:rsidRDefault="00D472AD" w:rsidP="00D472A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1B41850C" w14:textId="77777777" w:rsidR="00D472AD" w:rsidRDefault="00D472AD" w:rsidP="00D472AD">
      <w:pPr>
        <w:ind w:left="720"/>
      </w:pPr>
      <w:r w:rsidRPr="00550D98">
        <w:t>iv.</w:t>
      </w:r>
      <w:r w:rsidRPr="00550D98">
        <w:tab/>
        <w:t xml:space="preserve">Imports of services? </w:t>
      </w:r>
    </w:p>
    <w:p w14:paraId="3B99D9FA" w14:textId="77777777" w:rsidR="00D472AD" w:rsidRPr="00550D98" w:rsidRDefault="00D472AD" w:rsidP="00D472A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184C23A4" w14:textId="77777777" w:rsidR="00D472AD" w:rsidRDefault="00D472AD" w:rsidP="00D472AD">
      <w:pPr>
        <w:ind w:left="720"/>
      </w:pPr>
      <w:r w:rsidRPr="00550D98">
        <w:t>v.</w:t>
      </w:r>
      <w:r w:rsidRPr="00550D98">
        <w:tab/>
        <w:t xml:space="preserve">Income items (specify whether debit (-) or credit (+))? </w:t>
      </w:r>
    </w:p>
    <w:p w14:paraId="3BFFF98F" w14:textId="77777777" w:rsidR="00D472AD" w:rsidRDefault="00D472AD" w:rsidP="00D472A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6615B884" w14:textId="77777777" w:rsidR="00D472AD" w:rsidRDefault="00D472AD" w:rsidP="00D472AD">
      <w:pPr>
        <w:ind w:firstLine="720"/>
      </w:pPr>
      <w:r w:rsidRPr="00550D98">
        <w:t>vi.</w:t>
      </w:r>
      <w:r w:rsidRPr="00550D98">
        <w:tab/>
        <w:t xml:space="preserve">Transfer items (specify whether debit (-) or credit (+))? </w:t>
      </w:r>
    </w:p>
    <w:p w14:paraId="6A548A6D" w14:textId="77777777" w:rsidR="00D472AD" w:rsidRDefault="00D472AD" w:rsidP="00D472A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484F55B5" w14:textId="77777777" w:rsidR="00D472AD" w:rsidRDefault="00D472AD" w:rsidP="00D472AD">
      <w:pPr>
        <w:ind w:left="720"/>
      </w:pPr>
    </w:p>
    <w:p w14:paraId="2697DFFD" w14:textId="77777777" w:rsidR="00D472AD" w:rsidRDefault="00D472AD" w:rsidP="00D472AD"/>
    <w:p w14:paraId="2B78C195" w14:textId="77777777" w:rsidR="00D472AD" w:rsidRPr="00550D98" w:rsidRDefault="00D472AD" w:rsidP="00D472AD">
      <w:r>
        <w:t xml:space="preserve">b) </w:t>
      </w:r>
      <w:r w:rsidRPr="00550D98">
        <w:t>Calculate:</w:t>
      </w:r>
    </w:p>
    <w:p w14:paraId="52A72E58" w14:textId="7AEF56F8" w:rsidR="00D472AD" w:rsidRDefault="00D472AD" w:rsidP="00D472AD">
      <w:pPr>
        <w:ind w:firstLine="720"/>
      </w:pPr>
      <w:r w:rsidRPr="00550D98">
        <w:t>i.</w:t>
      </w:r>
      <w:r w:rsidRPr="00550D98">
        <w:tab/>
        <w:t>The balance of trade</w:t>
      </w:r>
      <w:r w:rsidR="009D662D">
        <w:t xml:space="preserve"> in goods</w:t>
      </w:r>
      <w:r w:rsidRPr="00550D98">
        <w:t xml:space="preserve">: </w:t>
      </w:r>
    </w:p>
    <w:p w14:paraId="72A9CF2A" w14:textId="77777777" w:rsidR="00D472AD" w:rsidRPr="00550D98" w:rsidRDefault="00D472AD" w:rsidP="00D472A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777D7F5B" w14:textId="77777777" w:rsidR="00D472AD" w:rsidRPr="00550D98" w:rsidRDefault="00D472AD" w:rsidP="00D472AD">
      <w:pPr>
        <w:ind w:firstLine="720"/>
      </w:pPr>
      <w:r w:rsidRPr="00550D98">
        <w:t>ii.</w:t>
      </w:r>
      <w:r w:rsidRPr="00550D98">
        <w:tab/>
        <w:t>The balance of trade in goods and services:</w:t>
      </w:r>
    </w:p>
    <w:p w14:paraId="248BC510" w14:textId="77777777" w:rsidR="00D472AD" w:rsidRDefault="00D472AD" w:rsidP="00D472A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2113CC28" w14:textId="77777777" w:rsidR="00D472AD" w:rsidRDefault="00D472AD" w:rsidP="00D472AD">
      <w:pPr>
        <w:ind w:firstLine="720"/>
      </w:pPr>
      <w:r w:rsidRPr="00550D98">
        <w:t>iii.</w:t>
      </w:r>
      <w:r w:rsidRPr="00550D98">
        <w:tab/>
        <w:t xml:space="preserve">The current account balance: </w:t>
      </w:r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0F8BF01A" w14:textId="77777777" w:rsidR="00D472AD" w:rsidRPr="00550D98" w:rsidRDefault="00D472AD" w:rsidP="00D472A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0686D98F" w14:textId="77777777" w:rsidR="00D472AD" w:rsidRPr="00550D98" w:rsidRDefault="00D472AD" w:rsidP="00D472AD">
      <w:r w:rsidRPr="00550D98">
        <w:lastRenderedPageBreak/>
        <w:t>c)</w:t>
      </w:r>
      <w:r w:rsidRPr="00550D98">
        <w:tab/>
        <w:t>How would your answers to b) differ if it cost the country £5bn to transport its exports:</w:t>
      </w:r>
    </w:p>
    <w:p w14:paraId="7E54FAB1" w14:textId="77777777" w:rsidR="00D472AD" w:rsidRPr="00550D98" w:rsidRDefault="00D472AD" w:rsidP="00D472AD">
      <w:pPr>
        <w:ind w:firstLine="720"/>
      </w:pPr>
      <w:r w:rsidRPr="00550D98">
        <w:t>i.</w:t>
      </w:r>
      <w:r w:rsidRPr="00550D98">
        <w:tab/>
        <w:t>In its own ships?</w:t>
      </w:r>
    </w:p>
    <w:p w14:paraId="1D225DE6" w14:textId="77777777" w:rsidR="00D472AD" w:rsidRDefault="00D472AD" w:rsidP="00D472A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4A79154C" w14:textId="77777777" w:rsidR="00D472AD" w:rsidRDefault="00D472AD" w:rsidP="00D472A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2232EF29" w14:textId="77777777" w:rsidR="00D472AD" w:rsidRPr="00550D98" w:rsidRDefault="00D472AD" w:rsidP="00D472A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170DB69D" w14:textId="77777777" w:rsidR="00D472AD" w:rsidRPr="00550D98" w:rsidRDefault="00D472AD" w:rsidP="00D472AD">
      <w:pPr>
        <w:ind w:firstLine="720"/>
      </w:pPr>
      <w:r w:rsidRPr="00550D98">
        <w:t>ii.</w:t>
      </w:r>
      <w:r w:rsidRPr="00550D98">
        <w:tab/>
        <w:t xml:space="preserve">In foreign-owned ships? </w:t>
      </w:r>
    </w:p>
    <w:p w14:paraId="042359CA" w14:textId="77777777" w:rsidR="00D472AD" w:rsidRDefault="00D472AD" w:rsidP="00D472A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5B384910" w14:textId="77777777" w:rsidR="00D472AD" w:rsidRDefault="00D472AD" w:rsidP="00D472A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05DE2B5B" w14:textId="77777777" w:rsidR="003F6012" w:rsidRDefault="00D472AD" w:rsidP="0005638E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65B6F852" w14:textId="4F9E4587" w:rsidR="00CA45C3" w:rsidRDefault="00D472AD" w:rsidP="0005638E">
      <w:r w:rsidRPr="00F86E91">
        <w:t xml:space="preserve"> </w:t>
      </w:r>
    </w:p>
    <w:p w14:paraId="5DA44170" w14:textId="62D34AAB" w:rsidR="007401F8" w:rsidRPr="00A731F9" w:rsidRDefault="007401F8" w:rsidP="007401F8">
      <w:pPr>
        <w:pStyle w:val="Heading1"/>
      </w:pPr>
      <w:r w:rsidRPr="00A731F9">
        <w:t>Presentation</w:t>
      </w:r>
      <w:r>
        <w:t xml:space="preserve"> 3 – The Interconnectedness of Economies through Trade</w:t>
      </w:r>
    </w:p>
    <w:p w14:paraId="016F4FA4" w14:textId="77777777" w:rsidR="007401F8" w:rsidRDefault="007401F8" w:rsidP="007401F8">
      <w:r>
        <w:t>Complete the activities below so as to have a complete set of notes:</w:t>
      </w:r>
    </w:p>
    <w:p w14:paraId="75F6D88A" w14:textId="734C4E5A" w:rsidR="00D00833" w:rsidRDefault="00D00833" w:rsidP="00D00833">
      <w:pPr>
        <w:rPr>
          <w:i/>
          <w:iCs/>
        </w:rPr>
      </w:pPr>
      <w:r>
        <w:rPr>
          <w:b/>
          <w:bCs/>
          <w:u w:val="single"/>
        </w:rPr>
        <w:t>Definition:</w:t>
      </w:r>
      <w:r>
        <w:t xml:space="preserve"> </w:t>
      </w:r>
      <w:r>
        <w:rPr>
          <w:i/>
          <w:iCs/>
        </w:rPr>
        <w:t>Open Economy</w:t>
      </w:r>
    </w:p>
    <w:p w14:paraId="19DE0A2A" w14:textId="77777777" w:rsidR="00D00833" w:rsidRDefault="00D00833" w:rsidP="00D00833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7638B39D" w14:textId="77777777" w:rsidR="00D00833" w:rsidRDefault="00D00833" w:rsidP="00D00833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47090521" w14:textId="703718FD" w:rsidR="00D00833" w:rsidRPr="00D00833" w:rsidRDefault="00D00833" w:rsidP="00D00833">
      <w:pPr>
        <w:ind w:left="720"/>
      </w:pPr>
      <w:r w:rsidRPr="00D00833">
        <w:t>In practice, almost all economies are interconnected through trade</w:t>
      </w:r>
      <w:r>
        <w:t>.</w:t>
      </w:r>
    </w:p>
    <w:p w14:paraId="4016A72B" w14:textId="5166CF9A" w:rsidR="00D00833" w:rsidRPr="00D00833" w:rsidRDefault="00D00833" w:rsidP="00D00833">
      <w:pPr>
        <w:ind w:left="720"/>
      </w:pPr>
      <w:r w:rsidRPr="00D00833">
        <w:t>But Economists often compare open economies to theoretical ‘closed’ economies, those not open to trade with other economies</w:t>
      </w:r>
      <w:r>
        <w:t>.</w:t>
      </w:r>
    </w:p>
    <w:p w14:paraId="6710D697" w14:textId="77777777" w:rsidR="00C25CC0" w:rsidRDefault="00C25CC0" w:rsidP="00D00833">
      <w:pPr>
        <w:rPr>
          <w:b/>
          <w:bCs/>
        </w:rPr>
      </w:pPr>
    </w:p>
    <w:p w14:paraId="287E5C00" w14:textId="61723CEE" w:rsidR="00C25CC0" w:rsidRDefault="00C25CC0" w:rsidP="00D00833">
      <w:r w:rsidRPr="00C25CC0">
        <w:rPr>
          <w:b/>
          <w:bCs/>
          <w:u w:val="single"/>
        </w:rPr>
        <w:t>Key Notes:</w:t>
      </w:r>
      <w:r>
        <w:rPr>
          <w:b/>
          <w:bCs/>
        </w:rPr>
        <w:t xml:space="preserve"> </w:t>
      </w:r>
      <w:r w:rsidR="00D00833" w:rsidRPr="00D00833">
        <w:rPr>
          <w:i/>
          <w:iCs/>
        </w:rPr>
        <w:t>Interconnection</w:t>
      </w:r>
    </w:p>
    <w:p w14:paraId="4017F0D7" w14:textId="162870DC" w:rsidR="00D00833" w:rsidRPr="00D00833" w:rsidRDefault="00D00833" w:rsidP="00D00833">
      <w:r w:rsidRPr="00D00833">
        <w:t xml:space="preserve">As exports and imports flow between different economies, it is obvious that every economy experiences injections and withdrawals. </w:t>
      </w:r>
    </w:p>
    <w:p w14:paraId="0F813638" w14:textId="77777777" w:rsidR="00C25CC0" w:rsidRDefault="00C25CC0" w:rsidP="00C25CC0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6B09B1EC" w14:textId="77777777" w:rsidR="00C25CC0" w:rsidRDefault="00C25CC0" w:rsidP="00C25CC0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51A2CE37" w14:textId="77777777" w:rsidR="00C25CC0" w:rsidRDefault="00C25CC0" w:rsidP="00D00833">
      <w:pPr>
        <w:rPr>
          <w:b/>
          <w:bCs/>
        </w:rPr>
      </w:pPr>
    </w:p>
    <w:p w14:paraId="3B0327B9" w14:textId="769873E3" w:rsidR="00D00833" w:rsidRPr="00D00833" w:rsidRDefault="00D00833" w:rsidP="00D00833">
      <w:r w:rsidRPr="00D00833">
        <w:rPr>
          <w:b/>
          <w:bCs/>
          <w:u w:val="single"/>
        </w:rPr>
        <w:t>Example:</w:t>
      </w:r>
      <w:r w:rsidRPr="00D00833">
        <w:t xml:space="preserve"> To see this, consider the following:</w:t>
      </w:r>
    </w:p>
    <w:p w14:paraId="0317BCDA" w14:textId="77777777" w:rsidR="00D00833" w:rsidRPr="00D00833" w:rsidRDefault="00D00833" w:rsidP="00C25CC0">
      <w:pPr>
        <w:ind w:left="720"/>
      </w:pPr>
      <w:r w:rsidRPr="00D00833">
        <w:t xml:space="preserve">Imagine that the UK and China are the only two economies that exist. </w:t>
      </w:r>
    </w:p>
    <w:p w14:paraId="40B4A61A" w14:textId="704571E9" w:rsidR="00D00833" w:rsidRPr="00D00833" w:rsidRDefault="00D00833" w:rsidP="00C25CC0">
      <w:pPr>
        <w:ind w:left="720"/>
      </w:pPr>
      <w:r w:rsidRPr="00D00833">
        <w:t xml:space="preserve">If the UK exports £100 of goods to China but imports £200 worth of goods, this will lead to a trade balance of </w:t>
      </w:r>
      <w:r w:rsidR="00C25CC0">
        <w:t>___________________</w:t>
      </w:r>
      <w:r w:rsidRPr="00D00833">
        <w:t xml:space="preserve">. </w:t>
      </w:r>
    </w:p>
    <w:p w14:paraId="6D55020C" w14:textId="2256F4B4" w:rsidR="00D00833" w:rsidRPr="00D00833" w:rsidRDefault="00D00833" w:rsidP="00C25CC0">
      <w:pPr>
        <w:ind w:left="720"/>
      </w:pPr>
      <w:r w:rsidRPr="00D00833">
        <w:t xml:space="preserve">However, by symmetry, China is exporting £200 of goods and only importing £100, a </w:t>
      </w:r>
      <w:r w:rsidR="00C25CC0">
        <w:t>___________________.</w:t>
      </w:r>
    </w:p>
    <w:p w14:paraId="18E328E3" w14:textId="13DD0AD0" w:rsidR="007401F8" w:rsidRDefault="007401F8" w:rsidP="0005638E"/>
    <w:p w14:paraId="21F48576" w14:textId="3CB0C6AD" w:rsidR="00EB6901" w:rsidRDefault="00EB6901" w:rsidP="0005638E"/>
    <w:p w14:paraId="64C2A746" w14:textId="1A980CC3" w:rsidR="00EB6901" w:rsidRDefault="00EB6901" w:rsidP="0005638E"/>
    <w:p w14:paraId="562E50A2" w14:textId="240A788E" w:rsidR="00EB6901" w:rsidRDefault="00EB6901" w:rsidP="00EB6901">
      <w:pPr>
        <w:pStyle w:val="Heading1"/>
      </w:pPr>
      <w:r>
        <w:lastRenderedPageBreak/>
        <w:t>Assignment</w:t>
      </w:r>
    </w:p>
    <w:p w14:paraId="12008CE6" w14:textId="77777777" w:rsidR="00EB6901" w:rsidRPr="00E579E6" w:rsidRDefault="00EB6901" w:rsidP="00EB6901">
      <w:pPr>
        <w:rPr>
          <w:rFonts w:ascii="Gill Sans MT" w:hAnsi="Gill Sans MT"/>
          <w:b/>
          <w:sz w:val="20"/>
          <w:u w:val="single"/>
        </w:rPr>
      </w:pPr>
      <w:r w:rsidRPr="00E579E6">
        <w:rPr>
          <w:rFonts w:ascii="Gill Sans MT" w:hAnsi="Gill Sans MT"/>
          <w:b/>
          <w:sz w:val="20"/>
          <w:u w:val="single"/>
        </w:rPr>
        <w:t>Short-answer questions (Section A)</w:t>
      </w:r>
    </w:p>
    <w:p w14:paraId="3A2A1591" w14:textId="77777777" w:rsidR="00EB6901" w:rsidRPr="00E579E6" w:rsidRDefault="00EB6901" w:rsidP="00EB6901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Gill Sans MT" w:hAnsi="Gill Sans MT"/>
          <w:sz w:val="20"/>
        </w:rPr>
      </w:pPr>
      <w:r w:rsidRPr="00E579E6">
        <w:rPr>
          <w:rFonts w:ascii="Gill Sans MT" w:hAnsi="Gill Sans MT"/>
          <w:sz w:val="20"/>
        </w:rPr>
        <w:t>The chart shows Cyprus’s balance of trade between 2003 and 2012 (Euros).</w:t>
      </w:r>
    </w:p>
    <w:p w14:paraId="7B8A367C" w14:textId="77777777" w:rsidR="00EB6901" w:rsidRPr="00E579E6" w:rsidRDefault="00EB6901" w:rsidP="00EB6901">
      <w:pPr>
        <w:pStyle w:val="ListParagraph"/>
        <w:rPr>
          <w:rFonts w:ascii="Gill Sans MT" w:hAnsi="Gill Sans MT"/>
        </w:rPr>
      </w:pPr>
    </w:p>
    <w:p w14:paraId="005938F3" w14:textId="77777777" w:rsidR="00EB6901" w:rsidRPr="00E579E6" w:rsidRDefault="00EB6901" w:rsidP="00EB6901">
      <w:pPr>
        <w:ind w:left="720"/>
        <w:rPr>
          <w:rFonts w:ascii="Gill Sans MT" w:hAnsi="Gill Sans MT"/>
          <w:sz w:val="20"/>
        </w:rPr>
      </w:pPr>
      <w:r w:rsidRPr="00E579E6">
        <w:rPr>
          <w:rFonts w:ascii="Gill Sans MT" w:hAnsi="Gill Sans MT"/>
          <w:noProof/>
          <w:sz w:val="20"/>
          <w:lang w:eastAsia="en-GB"/>
        </w:rPr>
        <w:drawing>
          <wp:inline distT="0" distB="0" distL="0" distR="0" wp14:anchorId="7848DEEC" wp14:editId="1E9D08A9">
            <wp:extent cx="3733800" cy="2092289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09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A662A" w14:textId="77777777" w:rsidR="00EB6901" w:rsidRPr="00E579E6" w:rsidRDefault="00EB6901" w:rsidP="00EB6901">
      <w:pPr>
        <w:rPr>
          <w:rFonts w:ascii="Gill Sans MT" w:hAnsi="Gill Sans MT"/>
          <w:sz w:val="20"/>
        </w:rPr>
      </w:pPr>
      <w:r w:rsidRPr="00E579E6">
        <w:rPr>
          <w:rFonts w:ascii="Gill Sans MT" w:hAnsi="Gill Sans MT"/>
          <w:sz w:val="20"/>
        </w:rPr>
        <w:tab/>
        <w:t>From this chart it can be deduced that for the whole of this period:</w:t>
      </w:r>
    </w:p>
    <w:p w14:paraId="305E59B0" w14:textId="77777777" w:rsidR="00EB6901" w:rsidRPr="00E579E6" w:rsidRDefault="00EB6901" w:rsidP="00EB6901">
      <w:pPr>
        <w:spacing w:after="0"/>
        <w:rPr>
          <w:rFonts w:ascii="Gill Sans MT" w:hAnsi="Gill Sans MT"/>
          <w:sz w:val="20"/>
        </w:rPr>
      </w:pPr>
      <w:r w:rsidRPr="00E579E6">
        <w:rPr>
          <w:rFonts w:ascii="Gill Sans MT" w:hAnsi="Gill Sans MT"/>
          <w:sz w:val="20"/>
        </w:rPr>
        <w:tab/>
        <w:t>A</w:t>
      </w:r>
      <w:r w:rsidRPr="00E579E6">
        <w:rPr>
          <w:rFonts w:ascii="Gill Sans MT" w:hAnsi="Gill Sans MT"/>
          <w:sz w:val="20"/>
        </w:rPr>
        <w:tab/>
        <w:t>The value of exports was greater than the value of imports</w:t>
      </w:r>
    </w:p>
    <w:p w14:paraId="2EA3838A" w14:textId="77777777" w:rsidR="00EB6901" w:rsidRPr="00E579E6" w:rsidRDefault="00EB6901" w:rsidP="00EB6901">
      <w:pPr>
        <w:spacing w:after="0"/>
        <w:rPr>
          <w:rFonts w:ascii="Gill Sans MT" w:hAnsi="Gill Sans MT"/>
          <w:sz w:val="20"/>
        </w:rPr>
      </w:pPr>
      <w:r w:rsidRPr="00E579E6">
        <w:rPr>
          <w:rFonts w:ascii="Gill Sans MT" w:hAnsi="Gill Sans MT"/>
          <w:sz w:val="20"/>
        </w:rPr>
        <w:tab/>
        <w:t>B</w:t>
      </w:r>
      <w:r w:rsidRPr="00E579E6">
        <w:rPr>
          <w:rFonts w:ascii="Gill Sans MT" w:hAnsi="Gill Sans MT"/>
          <w:sz w:val="20"/>
        </w:rPr>
        <w:tab/>
        <w:t>Government expenditure was greater than tax revenues</w:t>
      </w:r>
    </w:p>
    <w:p w14:paraId="51FA0D5D" w14:textId="77777777" w:rsidR="00EB6901" w:rsidRPr="00E579E6" w:rsidRDefault="00EB6901" w:rsidP="00EB6901">
      <w:pPr>
        <w:spacing w:after="0"/>
        <w:rPr>
          <w:rFonts w:ascii="Gill Sans MT" w:hAnsi="Gill Sans MT"/>
          <w:sz w:val="20"/>
        </w:rPr>
      </w:pPr>
      <w:r w:rsidRPr="00E579E6">
        <w:rPr>
          <w:rFonts w:ascii="Gill Sans MT" w:hAnsi="Gill Sans MT"/>
          <w:sz w:val="20"/>
        </w:rPr>
        <w:tab/>
        <w:t>C</w:t>
      </w:r>
      <w:r w:rsidRPr="00E579E6">
        <w:rPr>
          <w:rFonts w:ascii="Gill Sans MT" w:hAnsi="Gill Sans MT"/>
          <w:sz w:val="20"/>
        </w:rPr>
        <w:tab/>
        <w:t>The value of imports was greater than the value of exports</w:t>
      </w:r>
    </w:p>
    <w:p w14:paraId="00DF8686" w14:textId="77777777" w:rsidR="00EB6901" w:rsidRPr="00E579E6" w:rsidRDefault="00EB6901" w:rsidP="00EB6901">
      <w:pPr>
        <w:spacing w:after="0"/>
        <w:rPr>
          <w:rFonts w:ascii="Gill Sans MT" w:hAnsi="Gill Sans MT"/>
          <w:sz w:val="20"/>
        </w:rPr>
      </w:pPr>
      <w:r w:rsidRPr="00E579E6">
        <w:rPr>
          <w:rFonts w:ascii="Gill Sans MT" w:hAnsi="Gill Sans MT"/>
          <w:sz w:val="20"/>
        </w:rPr>
        <w:tab/>
        <w:t>D</w:t>
      </w:r>
      <w:r w:rsidRPr="00E579E6">
        <w:rPr>
          <w:rFonts w:ascii="Gill Sans MT" w:hAnsi="Gill Sans MT"/>
          <w:sz w:val="20"/>
        </w:rPr>
        <w:tab/>
        <w:t>Savings were greater than investment</w:t>
      </w:r>
    </w:p>
    <w:p w14:paraId="1A387F13" w14:textId="77777777" w:rsidR="00EB6901" w:rsidRDefault="00EB6901" w:rsidP="00EB6901">
      <w:pPr>
        <w:jc w:val="right"/>
        <w:rPr>
          <w:rFonts w:ascii="Gill Sans MT" w:hAnsi="Gill Sans MT"/>
          <w:sz w:val="20"/>
        </w:rPr>
      </w:pPr>
      <w:r w:rsidRPr="00E579E6">
        <w:rPr>
          <w:rFonts w:ascii="Gill Sans MT" w:hAnsi="Gill Sans MT"/>
          <w:sz w:val="20"/>
        </w:rPr>
        <w:t>[1]</w:t>
      </w:r>
    </w:p>
    <w:p w14:paraId="046FBED2" w14:textId="77777777" w:rsidR="00EB6901" w:rsidRPr="00E579E6" w:rsidRDefault="00EB6901" w:rsidP="00EB6901">
      <w:pPr>
        <w:jc w:val="right"/>
        <w:rPr>
          <w:rFonts w:ascii="Gill Sans MT" w:hAnsi="Gill Sans MT"/>
          <w:sz w:val="20"/>
        </w:rPr>
      </w:pPr>
    </w:p>
    <w:p w14:paraId="4DF81EC5" w14:textId="77777777" w:rsidR="00EB6901" w:rsidRPr="00E579E6" w:rsidRDefault="00EB6901" w:rsidP="00EB6901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Gill Sans MT" w:hAnsi="Gill Sans MT"/>
          <w:sz w:val="20"/>
        </w:rPr>
      </w:pPr>
      <w:r w:rsidRPr="00E579E6">
        <w:rPr>
          <w:rFonts w:ascii="Gill Sans MT" w:hAnsi="Gill Sans MT"/>
          <w:sz w:val="20"/>
        </w:rPr>
        <w:t>Explain what is meant by a “deficit in the trade of goods and services on the current account of the balance of payments”.</w:t>
      </w:r>
    </w:p>
    <w:p w14:paraId="42C14EA9" w14:textId="1B632281" w:rsidR="00EB6901" w:rsidRDefault="00EB6901" w:rsidP="00EB6901">
      <w:pPr>
        <w:pStyle w:val="ListParagraph"/>
        <w:jc w:val="right"/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>[2]</w:t>
      </w:r>
    </w:p>
    <w:p w14:paraId="495399DB" w14:textId="77777777" w:rsidR="005C534D" w:rsidRDefault="005C534D" w:rsidP="005C534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27423E27" w14:textId="77777777" w:rsidR="005C534D" w:rsidRDefault="005C534D" w:rsidP="005C534D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303E023E" w14:textId="4B097ED4" w:rsidR="005C534D" w:rsidRDefault="005C534D" w:rsidP="005C534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452F6BC8" w14:textId="77777777" w:rsidR="005C534D" w:rsidRPr="005C534D" w:rsidRDefault="005C534D" w:rsidP="005C534D">
      <w:pPr>
        <w:rPr>
          <w:rFonts w:ascii="Gill Sans MT" w:hAnsi="Gill Sans MT"/>
          <w:sz w:val="20"/>
        </w:rPr>
      </w:pPr>
    </w:p>
    <w:p w14:paraId="0CF37886" w14:textId="77777777" w:rsidR="00EB6901" w:rsidRPr="00E579E6" w:rsidRDefault="00EB6901" w:rsidP="00EB6901">
      <w:pPr>
        <w:pStyle w:val="ListParagraph"/>
        <w:jc w:val="right"/>
        <w:rPr>
          <w:rFonts w:ascii="Gill Sans MT" w:hAnsi="Gill Sans MT"/>
          <w:sz w:val="20"/>
        </w:rPr>
      </w:pPr>
    </w:p>
    <w:p w14:paraId="736358F6" w14:textId="77777777" w:rsidR="00EB6901" w:rsidRPr="00E579E6" w:rsidRDefault="00EB6901" w:rsidP="00EB6901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Gill Sans MT" w:hAnsi="Gill Sans MT"/>
          <w:sz w:val="20"/>
        </w:rPr>
      </w:pPr>
      <w:r w:rsidRPr="00E579E6">
        <w:rPr>
          <w:rFonts w:ascii="Gill Sans MT" w:hAnsi="Gill Sans MT"/>
          <w:sz w:val="20"/>
        </w:rPr>
        <w:t xml:space="preserve">Explain </w:t>
      </w:r>
      <w:r w:rsidRPr="00E579E6">
        <w:rPr>
          <w:rFonts w:ascii="Gill Sans MT" w:hAnsi="Gill Sans MT"/>
          <w:b/>
          <w:sz w:val="20"/>
        </w:rPr>
        <w:t>two</w:t>
      </w:r>
      <w:r w:rsidRPr="00E579E6">
        <w:rPr>
          <w:rFonts w:ascii="Gill Sans MT" w:hAnsi="Gill Sans MT"/>
          <w:sz w:val="20"/>
        </w:rPr>
        <w:t xml:space="preserve"> main components of the Balance of Payments on Current Account.</w:t>
      </w:r>
    </w:p>
    <w:p w14:paraId="4558BC9E" w14:textId="77777777" w:rsidR="00EB6901" w:rsidRPr="00E579E6" w:rsidRDefault="00EB6901" w:rsidP="00EB6901">
      <w:pPr>
        <w:pStyle w:val="ListParagraph"/>
        <w:jc w:val="right"/>
        <w:rPr>
          <w:rFonts w:ascii="Gill Sans MT" w:hAnsi="Gill Sans MT"/>
          <w:sz w:val="20"/>
        </w:rPr>
      </w:pPr>
      <w:r w:rsidRPr="00E579E6">
        <w:rPr>
          <w:rFonts w:ascii="Gill Sans MT" w:hAnsi="Gill Sans MT"/>
          <w:sz w:val="20"/>
        </w:rPr>
        <w:t>[4]</w:t>
      </w:r>
    </w:p>
    <w:p w14:paraId="4168AC15" w14:textId="77777777" w:rsidR="005C534D" w:rsidRDefault="005C534D" w:rsidP="005C534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679E66A3" w14:textId="77777777" w:rsidR="005C534D" w:rsidRDefault="005C534D" w:rsidP="005C534D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42D46038" w14:textId="77777777" w:rsidR="005C534D" w:rsidRDefault="005C534D" w:rsidP="005C534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687C187C" w14:textId="77777777" w:rsidR="005C534D" w:rsidRDefault="005C534D" w:rsidP="005C534D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7BC44C92" w14:textId="77777777" w:rsidR="005C534D" w:rsidRDefault="005C534D" w:rsidP="005C534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34BA8316" w14:textId="77777777" w:rsidR="005C534D" w:rsidRDefault="005C534D" w:rsidP="005C534D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7243BB2E" w14:textId="77777777" w:rsidR="005C534D" w:rsidRDefault="005C534D" w:rsidP="005C534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40BF9D41" w14:textId="15E8A97A" w:rsidR="00EB6901" w:rsidRPr="00EB6901" w:rsidRDefault="005C534D" w:rsidP="00EB6901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sectPr w:rsidR="00EB6901" w:rsidRPr="00EB6901" w:rsidSect="00A731F9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D74A" w14:textId="77777777" w:rsidR="00C23574" w:rsidRDefault="00C23574" w:rsidP="00175D2B">
      <w:pPr>
        <w:spacing w:after="0" w:line="240" w:lineRule="auto"/>
      </w:pPr>
      <w:r>
        <w:separator/>
      </w:r>
    </w:p>
  </w:endnote>
  <w:endnote w:type="continuationSeparator" w:id="0">
    <w:p w14:paraId="401C1E1C" w14:textId="77777777" w:rsidR="00C23574" w:rsidRDefault="00C23574" w:rsidP="0017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B097" w14:textId="77777777" w:rsidR="00175D2B" w:rsidRDefault="00175D2B">
    <w:pPr>
      <w:pStyle w:val="Footer"/>
    </w:pPr>
    <w:r>
      <w:t xml:space="preserve">Find more resources at </w:t>
    </w:r>
    <w:hyperlink r:id="rId1" w:history="1">
      <w:r w:rsidRPr="005B4D6D">
        <w:rPr>
          <w:rStyle w:val="Hyperlink"/>
        </w:rPr>
        <w:t>www.smootheconomics.co.uk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6B5AB" w14:textId="77777777" w:rsidR="00C23574" w:rsidRDefault="00C23574" w:rsidP="00175D2B">
      <w:pPr>
        <w:spacing w:after="0" w:line="240" w:lineRule="auto"/>
      </w:pPr>
      <w:r>
        <w:separator/>
      </w:r>
    </w:p>
  </w:footnote>
  <w:footnote w:type="continuationSeparator" w:id="0">
    <w:p w14:paraId="40AED3B8" w14:textId="77777777" w:rsidR="00C23574" w:rsidRDefault="00C23574" w:rsidP="00175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E2FF" w14:textId="77EE4281" w:rsidR="00175D2B" w:rsidRDefault="003B7E2F">
    <w:pPr>
      <w:pStyle w:val="Header"/>
    </w:pPr>
    <w:r>
      <w:t>M</w:t>
    </w:r>
    <w:r w:rsidR="00D71E55">
      <w:t>a</w:t>
    </w:r>
    <w:r>
      <w:t>cro U6th</w:t>
    </w:r>
    <w:r>
      <w:tab/>
    </w:r>
    <w:r>
      <w:ptab w:relativeTo="margin" w:alignment="center" w:leader="none"/>
    </w:r>
    <w:r>
      <w:t>Workbook</w:t>
    </w:r>
    <w:r>
      <w:ptab w:relativeTo="margin" w:alignment="right" w:leader="none"/>
    </w:r>
    <w:r>
      <w:t>Name………………………..………….</w:t>
    </w:r>
  </w:p>
  <w:p w14:paraId="3C2226E1" w14:textId="77777777" w:rsidR="00175D2B" w:rsidRDefault="00175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6A94"/>
    <w:multiLevelType w:val="hybridMultilevel"/>
    <w:tmpl w:val="48D8FCD0"/>
    <w:lvl w:ilvl="0" w:tplc="CA2EE6B4">
      <w:start w:val="5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D495B95"/>
    <w:multiLevelType w:val="hybridMultilevel"/>
    <w:tmpl w:val="AB4E46CC"/>
    <w:lvl w:ilvl="0" w:tplc="DA2EBF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B6CF1"/>
    <w:multiLevelType w:val="hybridMultilevel"/>
    <w:tmpl w:val="7BAAC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172AB"/>
    <w:multiLevelType w:val="hybridMultilevel"/>
    <w:tmpl w:val="95FA3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96A71"/>
    <w:multiLevelType w:val="hybridMultilevel"/>
    <w:tmpl w:val="6838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E35B8"/>
    <w:multiLevelType w:val="hybridMultilevel"/>
    <w:tmpl w:val="EC5892EE"/>
    <w:lvl w:ilvl="0" w:tplc="2EE674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01C18"/>
    <w:multiLevelType w:val="hybridMultilevel"/>
    <w:tmpl w:val="15F49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D146C"/>
    <w:multiLevelType w:val="hybridMultilevel"/>
    <w:tmpl w:val="655AB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D2B"/>
    <w:rsid w:val="00001618"/>
    <w:rsid w:val="000027C0"/>
    <w:rsid w:val="00005251"/>
    <w:rsid w:val="00006828"/>
    <w:rsid w:val="000176FF"/>
    <w:rsid w:val="00024AC7"/>
    <w:rsid w:val="00037E4D"/>
    <w:rsid w:val="0005638E"/>
    <w:rsid w:val="00067393"/>
    <w:rsid w:val="00074CE0"/>
    <w:rsid w:val="00082605"/>
    <w:rsid w:val="0010578C"/>
    <w:rsid w:val="001256AB"/>
    <w:rsid w:val="001321D9"/>
    <w:rsid w:val="00175D2B"/>
    <w:rsid w:val="001F0186"/>
    <w:rsid w:val="0022245F"/>
    <w:rsid w:val="002B17A2"/>
    <w:rsid w:val="002D2844"/>
    <w:rsid w:val="002E3735"/>
    <w:rsid w:val="00315521"/>
    <w:rsid w:val="00345D8A"/>
    <w:rsid w:val="00377F4C"/>
    <w:rsid w:val="003A2353"/>
    <w:rsid w:val="003B7E2F"/>
    <w:rsid w:val="003F6012"/>
    <w:rsid w:val="00400E91"/>
    <w:rsid w:val="00403760"/>
    <w:rsid w:val="004234E8"/>
    <w:rsid w:val="0043420D"/>
    <w:rsid w:val="00460A26"/>
    <w:rsid w:val="004723C1"/>
    <w:rsid w:val="004B4605"/>
    <w:rsid w:val="004C7240"/>
    <w:rsid w:val="004D64A2"/>
    <w:rsid w:val="004E77FC"/>
    <w:rsid w:val="00541BEB"/>
    <w:rsid w:val="00543E29"/>
    <w:rsid w:val="005C534D"/>
    <w:rsid w:val="0061624F"/>
    <w:rsid w:val="00663893"/>
    <w:rsid w:val="006671D9"/>
    <w:rsid w:val="00672EC0"/>
    <w:rsid w:val="006824AC"/>
    <w:rsid w:val="007401F8"/>
    <w:rsid w:val="00783A0F"/>
    <w:rsid w:val="007A120D"/>
    <w:rsid w:val="007B7CE3"/>
    <w:rsid w:val="007C2816"/>
    <w:rsid w:val="007C6758"/>
    <w:rsid w:val="008028F6"/>
    <w:rsid w:val="00820CD9"/>
    <w:rsid w:val="008A406E"/>
    <w:rsid w:val="008C2C07"/>
    <w:rsid w:val="008D6170"/>
    <w:rsid w:val="008F60C4"/>
    <w:rsid w:val="00920B1A"/>
    <w:rsid w:val="00964EB5"/>
    <w:rsid w:val="00970B57"/>
    <w:rsid w:val="009C03A9"/>
    <w:rsid w:val="009D662D"/>
    <w:rsid w:val="009F13EB"/>
    <w:rsid w:val="009F5496"/>
    <w:rsid w:val="00A172EC"/>
    <w:rsid w:val="00A56EAF"/>
    <w:rsid w:val="00A731F9"/>
    <w:rsid w:val="00A83FA8"/>
    <w:rsid w:val="00AA16C9"/>
    <w:rsid w:val="00AB01AF"/>
    <w:rsid w:val="00AB6E40"/>
    <w:rsid w:val="00AD7788"/>
    <w:rsid w:val="00AF0CB9"/>
    <w:rsid w:val="00B05F94"/>
    <w:rsid w:val="00B0687D"/>
    <w:rsid w:val="00B074B3"/>
    <w:rsid w:val="00B63C53"/>
    <w:rsid w:val="00B655D6"/>
    <w:rsid w:val="00BB0337"/>
    <w:rsid w:val="00BD3D3B"/>
    <w:rsid w:val="00BD5A43"/>
    <w:rsid w:val="00C23574"/>
    <w:rsid w:val="00C25CC0"/>
    <w:rsid w:val="00C41928"/>
    <w:rsid w:val="00C650E5"/>
    <w:rsid w:val="00CA45C3"/>
    <w:rsid w:val="00CB5D9F"/>
    <w:rsid w:val="00D00833"/>
    <w:rsid w:val="00D1443E"/>
    <w:rsid w:val="00D472AD"/>
    <w:rsid w:val="00D5153D"/>
    <w:rsid w:val="00D622D1"/>
    <w:rsid w:val="00D71E55"/>
    <w:rsid w:val="00D75B14"/>
    <w:rsid w:val="00DE1E94"/>
    <w:rsid w:val="00DE4637"/>
    <w:rsid w:val="00E35896"/>
    <w:rsid w:val="00E66047"/>
    <w:rsid w:val="00EB43E0"/>
    <w:rsid w:val="00EB675F"/>
    <w:rsid w:val="00EB6901"/>
    <w:rsid w:val="00ED3F56"/>
    <w:rsid w:val="00ED52D9"/>
    <w:rsid w:val="00ED7268"/>
    <w:rsid w:val="00EF6842"/>
    <w:rsid w:val="00EF6F82"/>
    <w:rsid w:val="00EF77D9"/>
    <w:rsid w:val="00F3498E"/>
    <w:rsid w:val="00F4226E"/>
    <w:rsid w:val="00F616D6"/>
    <w:rsid w:val="00F86E91"/>
    <w:rsid w:val="00FB7FC4"/>
    <w:rsid w:val="00FC5CD3"/>
    <w:rsid w:val="00F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B7786"/>
  <w15:chartTrackingRefBased/>
  <w15:docId w15:val="{E90AE70C-45A7-4B28-B5A7-F40E1EEE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8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202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7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202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D2B"/>
  </w:style>
  <w:style w:type="paragraph" w:styleId="Footer">
    <w:name w:val="footer"/>
    <w:basedOn w:val="Normal"/>
    <w:link w:val="FooterChar"/>
    <w:uiPriority w:val="99"/>
    <w:unhideWhenUsed/>
    <w:rsid w:val="00175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D2B"/>
  </w:style>
  <w:style w:type="character" w:styleId="Hyperlink">
    <w:name w:val="Hyperlink"/>
    <w:basedOn w:val="DefaultParagraphFont"/>
    <w:uiPriority w:val="99"/>
    <w:unhideWhenUsed/>
    <w:rsid w:val="00175D2B"/>
    <w:rPr>
      <w:color w:val="005DBA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068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0687D"/>
    <w:rPr>
      <w:rFonts w:asciiTheme="majorHAnsi" w:eastAsiaTheme="majorEastAsia" w:hAnsiTheme="majorHAnsi" w:cstheme="majorBidi"/>
      <w:color w:val="202020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068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A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03760"/>
    <w:rPr>
      <w:rFonts w:asciiTheme="majorHAnsi" w:eastAsiaTheme="majorEastAsia" w:hAnsiTheme="majorHAnsi" w:cstheme="majorBidi"/>
      <w:color w:val="202020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00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ns.gov.uk/economy/nationalaccounts/balanceofpayments/bulletins/unitedkingdombalanceofpaymentsthepinkbook/20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ootheconomics.co.uk" TargetMode="External"/></Relationships>
</file>

<file path=word/theme/theme1.xml><?xml version="1.0" encoding="utf-8"?>
<a:theme xmlns:a="http://schemas.openxmlformats.org/drawingml/2006/main" name="Office Theme">
  <a:themeElements>
    <a:clrScheme name="Custom 6">
      <a:dk1>
        <a:srgbClr val="2C2C2C"/>
      </a:dk1>
      <a:lt1>
        <a:srgbClr val="2C2C2C"/>
      </a:lt1>
      <a:dk2>
        <a:srgbClr val="2C2C2C"/>
      </a:dk2>
      <a:lt2>
        <a:srgbClr val="E9E9E9"/>
      </a:lt2>
      <a:accent1>
        <a:srgbClr val="2C2C2C"/>
      </a:accent1>
      <a:accent2>
        <a:srgbClr val="A5D028"/>
      </a:accent2>
      <a:accent3>
        <a:srgbClr val="08CC78"/>
      </a:accent3>
      <a:accent4>
        <a:srgbClr val="F24099"/>
      </a:accent4>
      <a:accent5>
        <a:srgbClr val="FFC000"/>
      </a:accent5>
      <a:accent6>
        <a:srgbClr val="F56617"/>
      </a:accent6>
      <a:hlink>
        <a:srgbClr val="005DBA"/>
      </a:hlink>
      <a:folHlink>
        <a:srgbClr val="6C606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F56F0-361F-4EA2-B0DA-908AE53C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9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Merchant Taylors School</Company>
  <LinksUpToDate>false</LinksUpToDate>
  <CharactersWithSpaces>14434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O'Grady (MTS - Economics)</dc:creator>
  <cp:keywords/>
  <dc:description/>
  <cp:lastModifiedBy>O'Grady, Hugo (SHHS) Staff</cp:lastModifiedBy>
  <cp:revision>102</cp:revision>
  <cp:lastPrinted>2021-09-24T14:42:00Z</cp:lastPrinted>
  <dcterms:created xsi:type="dcterms:W3CDTF">2020-09-03T09:16:00Z</dcterms:created>
  <dcterms:modified xsi:type="dcterms:W3CDTF">2021-12-02T16:02:00Z</dcterms:modified>
</cp:coreProperties>
</file>